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85DC" w14:textId="27382CEF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 xml:space="preserve">Dotazník je určen pro </w:t>
      </w:r>
      <w:r w:rsidR="00767C39" w:rsidRPr="00845217">
        <w:rPr>
          <w:rFonts w:cstheme="minorHAnsi"/>
          <w:b/>
          <w:u w:val="single"/>
        </w:rPr>
        <w:t>obce</w:t>
      </w:r>
      <w:r w:rsidR="00622197">
        <w:rPr>
          <w:rFonts w:cstheme="minorHAnsi"/>
          <w:b/>
          <w:u w:val="single"/>
        </w:rPr>
        <w:t xml:space="preserve"> a </w:t>
      </w:r>
      <w:r w:rsidR="00BC2BA0">
        <w:rPr>
          <w:rFonts w:cstheme="minorHAnsi"/>
          <w:b/>
          <w:u w:val="single"/>
        </w:rPr>
        <w:t xml:space="preserve">jejich </w:t>
      </w:r>
      <w:r w:rsidR="00622197">
        <w:rPr>
          <w:rFonts w:cstheme="minorHAnsi"/>
          <w:b/>
          <w:u w:val="single"/>
        </w:rPr>
        <w:t>příspěvkové organizace</w:t>
      </w:r>
      <w:r w:rsidR="00870B71" w:rsidRPr="00845217">
        <w:rPr>
          <w:rFonts w:cstheme="minorHAnsi"/>
          <w:b/>
          <w:u w:val="single"/>
        </w:rPr>
        <w:t>.</w:t>
      </w:r>
    </w:p>
    <w:p w14:paraId="6D8F01A4" w14:textId="45B58A57" w:rsidR="00777452" w:rsidRPr="00400074" w:rsidRDefault="00777452" w:rsidP="004B1BD1">
      <w:pPr>
        <w:rPr>
          <w:rFonts w:cstheme="minorHAnsi"/>
          <w:b/>
        </w:rPr>
      </w:pPr>
      <w:r w:rsidRPr="00400074">
        <w:rPr>
          <w:rFonts w:cstheme="minorHAnsi"/>
        </w:rPr>
        <w:t>Předkládáme Vám k vyplnění do</w:t>
      </w:r>
      <w:r w:rsidR="00A36565" w:rsidRPr="00400074">
        <w:rPr>
          <w:rFonts w:cstheme="minorHAnsi"/>
        </w:rPr>
        <w:t xml:space="preserve">tazník </w:t>
      </w:r>
      <w:r w:rsidR="001D17D3">
        <w:rPr>
          <w:rFonts w:cstheme="minorHAnsi"/>
        </w:rPr>
        <w:t xml:space="preserve">určený </w:t>
      </w:r>
      <w:r w:rsidRPr="00400074">
        <w:rPr>
          <w:rFonts w:cstheme="minorHAnsi"/>
        </w:rPr>
        <w:t xml:space="preserve">pro </w:t>
      </w:r>
      <w:r w:rsidR="003F3C02" w:rsidRPr="00400074">
        <w:rPr>
          <w:rFonts w:cstheme="minorHAnsi"/>
        </w:rPr>
        <w:t>tvorbu (aktualizaci)</w:t>
      </w:r>
      <w:r w:rsidRPr="00400074">
        <w:rPr>
          <w:rFonts w:cstheme="minorHAnsi"/>
        </w:rPr>
        <w:t xml:space="preserve"> naší</w:t>
      </w:r>
      <w:r w:rsidR="003F3C02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strategie.  </w:t>
      </w:r>
      <w:r w:rsidR="004C02EB" w:rsidRPr="00400074">
        <w:rPr>
          <w:rFonts w:cstheme="minorHAnsi"/>
          <w:b/>
        </w:rPr>
        <w:t>Žádáme</w:t>
      </w:r>
      <w:r w:rsidRPr="00400074">
        <w:rPr>
          <w:rFonts w:cstheme="minorHAnsi"/>
          <w:b/>
        </w:rPr>
        <w:t xml:space="preserve"> Vás o vyplnění a zaslání zpět na MAS </w:t>
      </w:r>
      <w:r w:rsidR="001D321C">
        <w:rPr>
          <w:rFonts w:cstheme="minorHAnsi"/>
          <w:b/>
        </w:rPr>
        <w:t xml:space="preserve">Moravská </w:t>
      </w:r>
      <w:proofErr w:type="gramStart"/>
      <w:r w:rsidR="001D321C">
        <w:rPr>
          <w:rFonts w:cstheme="minorHAnsi"/>
          <w:b/>
        </w:rPr>
        <w:t xml:space="preserve">brána, </w:t>
      </w:r>
      <w:proofErr w:type="spellStart"/>
      <w:r w:rsidR="001D321C">
        <w:rPr>
          <w:rFonts w:cstheme="minorHAnsi"/>
          <w:b/>
        </w:rPr>
        <w:t>z.s</w:t>
      </w:r>
      <w:proofErr w:type="spellEnd"/>
      <w:r w:rsidR="001D321C">
        <w:rPr>
          <w:rFonts w:cstheme="minorHAnsi"/>
          <w:b/>
        </w:rPr>
        <w:t>.</w:t>
      </w:r>
      <w:proofErr w:type="gramEnd"/>
      <w:r w:rsidR="003F3C02" w:rsidRPr="00400074">
        <w:rPr>
          <w:rFonts w:cstheme="minorHAnsi"/>
          <w:b/>
        </w:rPr>
        <w:t xml:space="preserve">, </w:t>
      </w:r>
      <w:r w:rsidRPr="00400074">
        <w:rPr>
          <w:rFonts w:cstheme="minorHAnsi"/>
          <w:b/>
        </w:rPr>
        <w:t>e</w:t>
      </w:r>
      <w:r w:rsidR="003F3C02" w:rsidRPr="00400074">
        <w:rPr>
          <w:rFonts w:cstheme="minorHAnsi"/>
          <w:b/>
        </w:rPr>
        <w:t>-</w:t>
      </w:r>
      <w:r w:rsidRPr="00400074">
        <w:rPr>
          <w:rFonts w:cstheme="minorHAnsi"/>
          <w:b/>
        </w:rPr>
        <w:t>mail</w:t>
      </w:r>
      <w:r w:rsidR="001D321C">
        <w:rPr>
          <w:rFonts w:cstheme="minorHAnsi"/>
          <w:b/>
        </w:rPr>
        <w:t xml:space="preserve">: </w:t>
      </w:r>
      <w:hyperlink r:id="rId8" w:history="1">
        <w:r w:rsidR="001D321C" w:rsidRPr="00216B43">
          <w:rPr>
            <w:rStyle w:val="Hypertextovodkaz"/>
            <w:rFonts w:cstheme="minorHAnsi"/>
            <w:b/>
          </w:rPr>
          <w:t>manazer@mas-moravskabrana.cz</w:t>
        </w:r>
      </w:hyperlink>
      <w:r w:rsidR="001D321C">
        <w:rPr>
          <w:rFonts w:cstheme="minorHAnsi"/>
          <w:b/>
        </w:rPr>
        <w:t xml:space="preserve"> </w:t>
      </w:r>
      <w:r w:rsidR="00D67CBE" w:rsidRPr="00400074">
        <w:rPr>
          <w:rFonts w:cstheme="minorHAnsi"/>
          <w:b/>
        </w:rPr>
        <w:t xml:space="preserve">do </w:t>
      </w:r>
      <w:r w:rsidR="00AF30BB">
        <w:rPr>
          <w:rFonts w:cstheme="minorHAnsi"/>
          <w:b/>
          <w:highlight w:val="yellow"/>
        </w:rPr>
        <w:t>31</w:t>
      </w:r>
      <w:r w:rsidR="00400074" w:rsidRPr="00400074">
        <w:rPr>
          <w:rFonts w:cstheme="minorHAnsi"/>
          <w:b/>
          <w:highlight w:val="yellow"/>
        </w:rPr>
        <w:t>.</w:t>
      </w:r>
      <w:r w:rsidR="00670D6E">
        <w:rPr>
          <w:rFonts w:cstheme="minorHAnsi"/>
          <w:b/>
          <w:highlight w:val="yellow"/>
        </w:rPr>
        <w:t xml:space="preserve"> </w:t>
      </w:r>
      <w:r w:rsidR="00AF30BB">
        <w:rPr>
          <w:rFonts w:cstheme="minorHAnsi"/>
          <w:b/>
          <w:highlight w:val="yellow"/>
        </w:rPr>
        <w:t>1</w:t>
      </w:r>
      <w:r w:rsidR="00400074" w:rsidRPr="00400074">
        <w:rPr>
          <w:rFonts w:cstheme="minorHAnsi"/>
          <w:b/>
          <w:highlight w:val="yellow"/>
        </w:rPr>
        <w:t>.</w:t>
      </w:r>
      <w:r w:rsidR="00670D6E">
        <w:rPr>
          <w:rFonts w:cstheme="minorHAnsi"/>
          <w:b/>
          <w:highlight w:val="yellow"/>
        </w:rPr>
        <w:t xml:space="preserve"> </w:t>
      </w:r>
      <w:r w:rsidR="00AF30BB">
        <w:rPr>
          <w:rFonts w:cstheme="minorHAnsi"/>
          <w:b/>
          <w:highlight w:val="yellow"/>
        </w:rPr>
        <w:t>2021</w:t>
      </w:r>
      <w:r w:rsidR="008E5F99" w:rsidRPr="00400074">
        <w:rPr>
          <w:rFonts w:cstheme="minorHAnsi"/>
          <w:b/>
          <w:highlight w:val="yellow"/>
        </w:rPr>
        <w:t>.</w:t>
      </w:r>
    </w:p>
    <w:p w14:paraId="14259784" w14:textId="79FF4605" w:rsidR="00E52227" w:rsidRPr="00400074" w:rsidRDefault="00E52227" w:rsidP="00E52227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informací o potřebách v rozvoji služeb</w:t>
      </w:r>
      <w:r>
        <w:rPr>
          <w:rFonts w:cstheme="minorHAnsi"/>
        </w:rPr>
        <w:t xml:space="preserve"> v rámci podpory z Integrovaného regionálního operačního programu - IROP (</w:t>
      </w:r>
      <w:r w:rsidRPr="003F3FF0">
        <w:rPr>
          <w:rFonts w:cstheme="minorHAnsi"/>
        </w:rPr>
        <w:t>Podpora integrovaného, sociálního, hospodářského a environmentálního rozvoje a kulturního dědictví, cestovního ruchu a bezpečnosti mimo městská území</w:t>
      </w:r>
      <w:r>
        <w:rPr>
          <w:rFonts w:cstheme="minorHAnsi"/>
        </w:rPr>
        <w:t xml:space="preserve">), </w:t>
      </w:r>
      <w:r w:rsidR="0079050D">
        <w:rPr>
          <w:rFonts w:cstheme="minorHAnsi"/>
        </w:rPr>
        <w:t xml:space="preserve">Program rozvoje venkova ČR – PRV </w:t>
      </w:r>
      <w:r>
        <w:rPr>
          <w:rFonts w:cstheme="minorHAnsi"/>
        </w:rPr>
        <w:t>(</w:t>
      </w:r>
      <w:r w:rsidRPr="00BC2BA0">
        <w:rPr>
          <w:rFonts w:cstheme="minorHAnsi"/>
        </w:rPr>
        <w:t>Intervence: LEADER</w:t>
      </w:r>
      <w:r>
        <w:rPr>
          <w:rFonts w:cstheme="minorHAnsi"/>
        </w:rPr>
        <w:t>) a Operační program Zaměstnanost – OP Z + (</w:t>
      </w:r>
      <w:r w:rsidRPr="00BC2BA0">
        <w:rPr>
          <w:rFonts w:cstheme="minorHAnsi"/>
        </w:rPr>
        <w:t>Priorita 2 Akt</w:t>
      </w:r>
      <w:bookmarkStart w:id="0" w:name="_GoBack"/>
      <w:bookmarkEnd w:id="0"/>
      <w:r w:rsidRPr="00BC2BA0">
        <w:rPr>
          <w:rFonts w:cstheme="minorHAnsi"/>
        </w:rPr>
        <w:t>ivní začleňování</w:t>
      </w:r>
      <w:r>
        <w:rPr>
          <w:rFonts w:cstheme="minorHAnsi"/>
        </w:rPr>
        <w:t xml:space="preserve"> </w:t>
      </w:r>
      <w:r w:rsidRPr="00BC2BA0">
        <w:rPr>
          <w:rFonts w:cstheme="minorHAnsi"/>
        </w:rPr>
        <w:t>terénní aktivity a mobilní programy směřující k podpoře lidí v jejich přirozeném prostřed</w:t>
      </w:r>
      <w:r>
        <w:rPr>
          <w:rFonts w:cstheme="minorHAnsi"/>
        </w:rPr>
        <w:t xml:space="preserve">í) a </w:t>
      </w:r>
      <w:r w:rsidRPr="00400074">
        <w:rPr>
          <w:rFonts w:cstheme="minorHAnsi"/>
        </w:rPr>
        <w:t>aktualizaci Strategie komunitně vedeného</w:t>
      </w:r>
      <w:r w:rsidR="0079050D">
        <w:rPr>
          <w:rFonts w:cstheme="minorHAnsi"/>
        </w:rPr>
        <w:t xml:space="preserve"> místního rozvoje MAS Moravská brána</w:t>
      </w:r>
      <w:r w:rsidRPr="00400074">
        <w:rPr>
          <w:rFonts w:cstheme="minorHAnsi"/>
        </w:rPr>
        <w:t xml:space="preserve"> pro nadcházející programové období 2021–2027. 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</w:p>
    <w:p w14:paraId="39584BCD" w14:textId="60672554" w:rsidR="002B6752" w:rsidRPr="00400074" w:rsidRDefault="00400074" w:rsidP="00400074">
      <w:pPr>
        <w:rPr>
          <w:rFonts w:cstheme="minorHAnsi"/>
          <w:b/>
        </w:rPr>
      </w:pPr>
      <w:r w:rsidRPr="00400074">
        <w:rPr>
          <w:rFonts w:cstheme="minorHAnsi"/>
        </w:rPr>
        <w:t>Účelem tohoto dotazníku je zjistit od Vás, co nejvíce konkrétních projektových záměrů, které byste měli zájem realizovat v období 2021–2027 a to včetně vyčíslení předběžných způsobilých výdajů projektu</w:t>
      </w:r>
      <w:r w:rsidR="00545822">
        <w:rPr>
          <w:rFonts w:cstheme="minorHAnsi"/>
        </w:rPr>
        <w:t xml:space="preserve"> a připravenosti</w:t>
      </w:r>
      <w:r w:rsidRPr="00400074">
        <w:rPr>
          <w:rFonts w:cstheme="minorHAnsi"/>
        </w:rPr>
        <w:t xml:space="preserve">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61481BF2" w14:textId="1ED7973B" w:rsidR="008C5C63" w:rsidRDefault="008C5C63" w:rsidP="003E31A7">
      <w:pPr>
        <w:rPr>
          <w:rFonts w:cstheme="minorHAnsi"/>
          <w:b/>
        </w:rPr>
      </w:pPr>
    </w:p>
    <w:p w14:paraId="4FD1883A" w14:textId="4E74BE04" w:rsidR="00F61E4B" w:rsidRDefault="00F61E4B" w:rsidP="003E31A7">
      <w:pPr>
        <w:rPr>
          <w:rFonts w:cstheme="minorHAnsi"/>
          <w:b/>
        </w:rPr>
      </w:pPr>
      <w:r w:rsidRPr="00F61E4B">
        <w:rPr>
          <w:rFonts w:cstheme="minorHAnsi"/>
          <w:b/>
        </w:rPr>
        <w:t>Máte zpracovánu strategii rozvoje obce, popř. na jaké období?</w:t>
      </w:r>
    </w:p>
    <w:p w14:paraId="4EF57F04" w14:textId="0D3B008F" w:rsidR="00B61482" w:rsidRPr="00B61482" w:rsidRDefault="00B61482" w:rsidP="00B61482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61482">
        <w:rPr>
          <w:rFonts w:cstheme="minorHAnsi"/>
        </w:rPr>
        <w:t>ANO, popř. období……………………………</w:t>
      </w:r>
      <w:r>
        <w:rPr>
          <w:rFonts w:cstheme="minorHAnsi"/>
        </w:rPr>
        <w:t>……….</w:t>
      </w:r>
    </w:p>
    <w:p w14:paraId="27A9AC82" w14:textId="77777777" w:rsidR="00B61482" w:rsidRPr="00B61482" w:rsidRDefault="00B61482" w:rsidP="00B61482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61482">
        <w:rPr>
          <w:rFonts w:cstheme="minorHAnsi"/>
        </w:rPr>
        <w:t>NE</w:t>
      </w:r>
    </w:p>
    <w:p w14:paraId="0CB5E469" w14:textId="18670D64" w:rsidR="00F570CC" w:rsidRPr="00400074" w:rsidRDefault="00F570CC" w:rsidP="00F570CC">
      <w:pPr>
        <w:rPr>
          <w:rFonts w:cstheme="minorHAnsi"/>
          <w:b/>
        </w:rPr>
      </w:pPr>
      <w:r>
        <w:rPr>
          <w:rFonts w:cstheme="minorHAnsi"/>
          <w:b/>
        </w:rPr>
        <w:t>Z</w:t>
      </w:r>
      <w:r w:rsidRPr="00400074">
        <w:rPr>
          <w:rFonts w:cstheme="minorHAnsi"/>
          <w:b/>
        </w:rPr>
        <w:t xml:space="preserve">kušenost s přípravou projektů </w:t>
      </w:r>
      <w:r>
        <w:rPr>
          <w:rFonts w:cstheme="minorHAnsi"/>
          <w:b/>
        </w:rPr>
        <w:t>s podporou z E</w:t>
      </w:r>
      <w:r w:rsidRPr="00400074">
        <w:rPr>
          <w:rFonts w:cstheme="minorHAnsi"/>
          <w:b/>
        </w:rPr>
        <w:t>U</w:t>
      </w:r>
      <w:r>
        <w:rPr>
          <w:rFonts w:cstheme="minorHAnsi"/>
          <w:b/>
        </w:rPr>
        <w:t xml:space="preserve"> </w:t>
      </w:r>
      <w:r w:rsidR="00517B0E">
        <w:rPr>
          <w:rFonts w:cstheme="minorHAnsi"/>
          <w:b/>
        </w:rPr>
        <w:t xml:space="preserve">(vyberte </w:t>
      </w:r>
      <w:r w:rsidR="00517B0E" w:rsidRPr="00B654D5">
        <w:rPr>
          <w:rFonts w:cstheme="minorHAnsi"/>
          <w:b/>
        </w:rPr>
        <w:t>i více možností</w:t>
      </w:r>
      <w:r w:rsidR="00517B0E">
        <w:rPr>
          <w:rFonts w:cstheme="minorHAnsi"/>
          <w:b/>
        </w:rPr>
        <w:t>):</w:t>
      </w:r>
    </w:p>
    <w:p w14:paraId="390839E1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Žádná</w:t>
      </w:r>
    </w:p>
    <w:p w14:paraId="0BA14D40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malých do 1 mil. Kč</w:t>
      </w:r>
    </w:p>
    <w:p w14:paraId="461D41ED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Velkých projektů nad 1 mil. Kč</w:t>
      </w:r>
    </w:p>
    <w:p w14:paraId="6B770B58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přes MAS</w:t>
      </w:r>
    </w:p>
    <w:p w14:paraId="50FB1E89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napřímo na ministerstva</w:t>
      </w:r>
    </w:p>
    <w:p w14:paraId="4CCF5971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Přes MAS i přímo</w:t>
      </w:r>
    </w:p>
    <w:p w14:paraId="64E0AB57" w14:textId="77777777" w:rsidR="00C82683" w:rsidRDefault="00C82683" w:rsidP="00DC3264">
      <w:pPr>
        <w:jc w:val="both"/>
        <w:rPr>
          <w:rFonts w:cstheme="minorHAnsi"/>
        </w:rPr>
      </w:pPr>
    </w:p>
    <w:p w14:paraId="37437C52" w14:textId="77777777" w:rsidR="0079050D" w:rsidRDefault="0079050D" w:rsidP="00DC3264">
      <w:pPr>
        <w:jc w:val="both"/>
        <w:rPr>
          <w:rFonts w:cstheme="minorHAnsi"/>
        </w:rPr>
      </w:pPr>
    </w:p>
    <w:p w14:paraId="1C3BBE36" w14:textId="6DF824DD" w:rsidR="00C82683" w:rsidRDefault="00C82683" w:rsidP="00DC3264">
      <w:pPr>
        <w:jc w:val="both"/>
        <w:rPr>
          <w:rFonts w:cstheme="minorHAnsi"/>
          <w:b/>
          <w:bCs/>
          <w:i/>
          <w:iCs/>
        </w:rPr>
      </w:pPr>
      <w:r w:rsidRPr="00C82683">
        <w:rPr>
          <w:rFonts w:cstheme="minorHAnsi"/>
          <w:b/>
          <w:bCs/>
          <w:i/>
          <w:iCs/>
        </w:rPr>
        <w:t>Níže o</w:t>
      </w:r>
      <w:r w:rsidR="00DC3B4C" w:rsidRPr="00C82683">
        <w:rPr>
          <w:rFonts w:cstheme="minorHAnsi"/>
          <w:b/>
          <w:bCs/>
          <w:i/>
          <w:iCs/>
        </w:rPr>
        <w:t xml:space="preserve">značte </w:t>
      </w:r>
      <w:r w:rsidR="00DB5CCD" w:rsidRPr="00C82683">
        <w:rPr>
          <w:rFonts w:cstheme="minorHAnsi"/>
          <w:b/>
          <w:bCs/>
          <w:i/>
          <w:iCs/>
        </w:rPr>
        <w:t xml:space="preserve">opatření, které </w:t>
      </w:r>
      <w:r w:rsidR="004853E5" w:rsidRPr="00C82683">
        <w:rPr>
          <w:rFonts w:cstheme="minorHAnsi"/>
          <w:b/>
          <w:bCs/>
          <w:i/>
          <w:iCs/>
        </w:rPr>
        <w:t>je pro vás aktuální k řešení a specifikujte</w:t>
      </w:r>
      <w:r w:rsidR="00875751" w:rsidRPr="00C82683">
        <w:rPr>
          <w:rFonts w:cstheme="minorHAnsi"/>
          <w:b/>
          <w:bCs/>
          <w:i/>
          <w:iCs/>
        </w:rPr>
        <w:t xml:space="preserve"> v</w:t>
      </w:r>
      <w:r w:rsidR="00DC3B4C" w:rsidRPr="00C82683">
        <w:rPr>
          <w:rFonts w:cstheme="minorHAnsi"/>
          <w:b/>
          <w:bCs/>
          <w:i/>
          <w:iCs/>
        </w:rPr>
        <w:t xml:space="preserve">áš </w:t>
      </w:r>
      <w:r w:rsidR="00875751" w:rsidRPr="00C82683">
        <w:rPr>
          <w:rFonts w:cstheme="minorHAnsi"/>
          <w:b/>
          <w:bCs/>
          <w:i/>
          <w:iCs/>
        </w:rPr>
        <w:t xml:space="preserve">konkrétní </w:t>
      </w:r>
      <w:r w:rsidR="00DC3B4C" w:rsidRPr="00C82683">
        <w:rPr>
          <w:rFonts w:cstheme="minorHAnsi"/>
          <w:b/>
          <w:bCs/>
          <w:i/>
          <w:iCs/>
        </w:rPr>
        <w:t>záměr</w:t>
      </w:r>
      <w:r w:rsidR="00E41C9B" w:rsidRPr="00C82683">
        <w:rPr>
          <w:rFonts w:cstheme="minorHAnsi"/>
          <w:b/>
          <w:bCs/>
          <w:i/>
          <w:iCs/>
        </w:rPr>
        <w:t xml:space="preserve"> (</w:t>
      </w:r>
      <w:r w:rsidR="00777452" w:rsidRPr="00C82683">
        <w:rPr>
          <w:rFonts w:cstheme="minorHAnsi"/>
          <w:b/>
          <w:bCs/>
          <w:i/>
          <w:iCs/>
        </w:rPr>
        <w:t>čeho se záměr týká,</w:t>
      </w:r>
      <w:r w:rsidR="00A65805" w:rsidRPr="00C82683">
        <w:rPr>
          <w:rFonts w:cstheme="minorHAnsi"/>
          <w:b/>
          <w:bCs/>
          <w:i/>
          <w:iCs/>
        </w:rPr>
        <w:t xml:space="preserve"> včetně ceny (pokud je známa, nebo odhadem)</w:t>
      </w:r>
      <w:r w:rsidR="00545822">
        <w:rPr>
          <w:rFonts w:cstheme="minorHAnsi"/>
          <w:b/>
          <w:bCs/>
          <w:i/>
          <w:iCs/>
        </w:rPr>
        <w:t xml:space="preserve"> a připravenosti </w:t>
      </w:r>
      <w:r w:rsidR="009813E5" w:rsidRPr="002C43A6">
        <w:rPr>
          <w:rFonts w:cs="Helvetica"/>
          <w:b/>
          <w:shd w:val="clear" w:color="auto" w:fill="FFFFFF"/>
        </w:rPr>
        <w:t>(vize, studie, územní rozhodnutí, stavební povolení)</w:t>
      </w:r>
      <w:r w:rsidR="00DC3264" w:rsidRPr="002C43A6">
        <w:rPr>
          <w:rFonts w:cstheme="minorHAnsi"/>
          <w:b/>
          <w:bCs/>
          <w:i/>
          <w:iCs/>
        </w:rPr>
        <w:t>.</w:t>
      </w:r>
    </w:p>
    <w:p w14:paraId="7599B344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247F3031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3E687E46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49C11F4B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10DA4E40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21F8A41A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7FDAADFD" w14:textId="77777777" w:rsidR="0059207C" w:rsidRDefault="0059207C" w:rsidP="00DC3264">
      <w:pPr>
        <w:jc w:val="both"/>
        <w:rPr>
          <w:rFonts w:cstheme="minorHAnsi"/>
          <w:b/>
          <w:bCs/>
          <w:i/>
          <w:iCs/>
        </w:rPr>
      </w:pPr>
    </w:p>
    <w:p w14:paraId="230F4C07" w14:textId="4051BE10" w:rsidR="00017D00" w:rsidRPr="0059207C" w:rsidRDefault="005168FE" w:rsidP="005168F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59207C">
        <w:rPr>
          <w:rFonts w:cstheme="minorHAnsi"/>
          <w:b/>
          <w:bCs/>
          <w:color w:val="4472C4" w:themeColor="accent5"/>
          <w:sz w:val="28"/>
          <w:szCs w:val="28"/>
          <w:u w:val="single"/>
        </w:rPr>
        <w:lastRenderedPageBreak/>
        <w:t xml:space="preserve">Integrovaný regionální operační program (IROP) </w:t>
      </w:r>
    </w:p>
    <w:p w14:paraId="6CCBA651" w14:textId="0187CB95" w:rsidR="004B55A3" w:rsidRPr="00400074" w:rsidRDefault="00EE4BB4" w:rsidP="00DC3264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B</w:t>
      </w:r>
      <w:r w:rsidR="000536D1" w:rsidRPr="000536D1">
        <w:rPr>
          <w:rFonts w:cstheme="minorHAnsi"/>
          <w:b/>
        </w:rPr>
        <w:t>ezpečnost v</w:t>
      </w:r>
      <w:r w:rsidR="000536D1">
        <w:rPr>
          <w:rFonts w:cstheme="minorHAnsi"/>
          <w:b/>
        </w:rPr>
        <w:t> </w:t>
      </w:r>
      <w:r w:rsidR="000536D1" w:rsidRPr="000536D1">
        <w:rPr>
          <w:rFonts w:cstheme="minorHAnsi"/>
          <w:b/>
        </w:rPr>
        <w:t>dopravě</w:t>
      </w:r>
      <w:r w:rsidR="000536D1">
        <w:rPr>
          <w:rFonts w:cstheme="minorHAnsi"/>
          <w:b/>
        </w:rPr>
        <w:t xml:space="preserve"> včetně mostů</w:t>
      </w:r>
    </w:p>
    <w:p w14:paraId="7B442B01" w14:textId="169B112A" w:rsidR="000536D1" w:rsidRDefault="00622197" w:rsidP="000536D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0536D1">
        <w:rPr>
          <w:rFonts w:cstheme="minorHAnsi"/>
        </w:rPr>
        <w:t>opravní infrastruktura</w:t>
      </w:r>
    </w:p>
    <w:p w14:paraId="0C8A5970" w14:textId="2C0828DE" w:rsidR="00791464" w:rsidRPr="000536D1" w:rsidRDefault="00622197" w:rsidP="000536D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0536D1">
        <w:rPr>
          <w:rFonts w:cstheme="minorHAnsi"/>
        </w:rPr>
        <w:t>oplňkovou aktivitou bude také rekonstrukce komunikací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CE18B0" w:rsidRPr="00400074" w14:paraId="745DAD87" w14:textId="27C30774" w:rsidTr="00CE18B0">
        <w:tc>
          <w:tcPr>
            <w:tcW w:w="6232" w:type="dxa"/>
          </w:tcPr>
          <w:p w14:paraId="3295C3E7" w14:textId="307EF359" w:rsidR="00CE18B0" w:rsidRPr="00400074" w:rsidRDefault="00CE18B0" w:rsidP="00CE18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68940D2" w14:textId="77777777" w:rsidR="00CE18B0" w:rsidRPr="00400074" w:rsidRDefault="00CE18B0" w:rsidP="00CE18B0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A889234" w14:textId="77777777" w:rsidR="00CE18B0" w:rsidRPr="00400074" w:rsidRDefault="00CE18B0" w:rsidP="00CE18B0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001B6B9" w14:textId="5C04835F" w:rsidR="00CE18B0" w:rsidRPr="00400074" w:rsidRDefault="00CE18B0" w:rsidP="00CE18B0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CE18B0" w:rsidRPr="00400074" w14:paraId="017C9066" w14:textId="5CCB98EB" w:rsidTr="00CE18B0">
        <w:tc>
          <w:tcPr>
            <w:tcW w:w="6232" w:type="dxa"/>
          </w:tcPr>
          <w:p w14:paraId="48D70FAD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D812E98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FE579BF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9B654AE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E18B0" w:rsidRPr="00400074" w14:paraId="0BBC7E77" w14:textId="32DB485D" w:rsidTr="00CE18B0">
        <w:tc>
          <w:tcPr>
            <w:tcW w:w="6232" w:type="dxa"/>
          </w:tcPr>
          <w:p w14:paraId="22BC3DC6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A9A888F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5759AB3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173F79F" w14:textId="77777777" w:rsidR="00CE18B0" w:rsidRPr="00400074" w:rsidRDefault="00CE18B0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CB30220" w14:textId="77777777" w:rsidR="00B61482" w:rsidRPr="00400074" w:rsidRDefault="00B61482" w:rsidP="00751C79">
      <w:pPr>
        <w:spacing w:after="0" w:line="360" w:lineRule="auto"/>
        <w:jc w:val="both"/>
        <w:rPr>
          <w:rFonts w:cstheme="minorHAnsi"/>
        </w:rPr>
      </w:pPr>
    </w:p>
    <w:p w14:paraId="5DE34977" w14:textId="1C4DC442" w:rsidR="00CF37B1" w:rsidRPr="00400074" w:rsidRDefault="00EE4BB4" w:rsidP="00751C7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I</w:t>
      </w:r>
      <w:r w:rsidR="000536D1" w:rsidRPr="000536D1">
        <w:rPr>
          <w:rFonts w:cstheme="minorHAnsi"/>
          <w:b/>
        </w:rPr>
        <w:t>nfrastruktura pro cyklistickou dopravu</w:t>
      </w:r>
    </w:p>
    <w:p w14:paraId="640AF37D" w14:textId="4EB1A29A" w:rsidR="008364DD" w:rsidRDefault="00622197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četně napojující se na stávající cyklostezky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08D5732B" w14:textId="77777777" w:rsidTr="007C1EE7">
        <w:tc>
          <w:tcPr>
            <w:tcW w:w="6232" w:type="dxa"/>
          </w:tcPr>
          <w:p w14:paraId="26E185CB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4D6874D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511648C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74B24F4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2EB9BDC9" w14:textId="77777777" w:rsidTr="007C1EE7">
        <w:tc>
          <w:tcPr>
            <w:tcW w:w="6232" w:type="dxa"/>
          </w:tcPr>
          <w:p w14:paraId="7FAFF9E1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D1234F6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E867D8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88AC523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2020C635" w14:textId="77777777" w:rsidTr="007C1EE7">
        <w:tc>
          <w:tcPr>
            <w:tcW w:w="6232" w:type="dxa"/>
          </w:tcPr>
          <w:p w14:paraId="26B29B57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CFE31D9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ECB121F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F830342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CA7346D" w14:textId="77777777" w:rsidR="008364DD" w:rsidRPr="00400074" w:rsidRDefault="008364DD" w:rsidP="00CF37B1">
      <w:pPr>
        <w:spacing w:after="0" w:line="360" w:lineRule="auto"/>
        <w:jc w:val="both"/>
        <w:rPr>
          <w:rFonts w:cstheme="minorHAnsi"/>
        </w:rPr>
      </w:pPr>
    </w:p>
    <w:p w14:paraId="359339CD" w14:textId="2D0CA0F8" w:rsidR="00F52831" w:rsidRPr="00400074" w:rsidRDefault="00EE4BB4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 xml:space="preserve">Revitalizace veřejných prostranství </w:t>
      </w:r>
    </w:p>
    <w:p w14:paraId="4D3AFC71" w14:textId="57A7C5BA" w:rsidR="003361DE" w:rsidRDefault="00622197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četně zastávek hromadné dopravy</w:t>
      </w:r>
    </w:p>
    <w:p w14:paraId="0F3E9EC7" w14:textId="2F23A8D6" w:rsidR="000536D1" w:rsidRPr="00400074" w:rsidRDefault="00622197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 rámci projektu bude možná také revitalizace zeleně na do max. 30 %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49337FBD" w14:textId="77777777" w:rsidTr="007C1EE7">
        <w:tc>
          <w:tcPr>
            <w:tcW w:w="6232" w:type="dxa"/>
          </w:tcPr>
          <w:p w14:paraId="2460A0D1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2A06494B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E369424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EDE1760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1B182B5D" w14:textId="77777777" w:rsidTr="007C1EE7">
        <w:tc>
          <w:tcPr>
            <w:tcW w:w="6232" w:type="dxa"/>
          </w:tcPr>
          <w:p w14:paraId="57B84289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2DD698B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326E94B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6D09605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4147F814" w14:textId="77777777" w:rsidTr="007C1EE7">
        <w:tc>
          <w:tcPr>
            <w:tcW w:w="6232" w:type="dxa"/>
          </w:tcPr>
          <w:p w14:paraId="094457B2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DE4F107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2FF5735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8C178E6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194D5D6" w14:textId="77777777" w:rsidR="00CC61CC" w:rsidRPr="00400074" w:rsidRDefault="00CC61CC" w:rsidP="00CF37B1">
      <w:pPr>
        <w:spacing w:after="0" w:line="360" w:lineRule="auto"/>
        <w:jc w:val="both"/>
        <w:rPr>
          <w:rFonts w:cstheme="minorHAnsi"/>
          <w:b/>
        </w:rPr>
      </w:pPr>
    </w:p>
    <w:p w14:paraId="46800AB4" w14:textId="750910D8" w:rsidR="008E6FC0" w:rsidRPr="000536D1" w:rsidRDefault="00EE4BB4" w:rsidP="000536D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Integrovaný záchranný systém</w:t>
      </w:r>
    </w:p>
    <w:p w14:paraId="39277947" w14:textId="37B10BBD" w:rsidR="00521397" w:rsidRPr="00400074" w:rsidRDefault="00622197" w:rsidP="00042A4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0536D1">
        <w:rPr>
          <w:rFonts w:cstheme="minorHAnsi"/>
        </w:rPr>
        <w:t>ožnost dotace pro JPO II, III a V</w:t>
      </w:r>
    </w:p>
    <w:p w14:paraId="383B7D4B" w14:textId="3AA95491" w:rsidR="00521397" w:rsidRPr="000536D1" w:rsidRDefault="00622197" w:rsidP="001C1D69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v</w:t>
      </w:r>
      <w:r w:rsidR="00521397" w:rsidRPr="000536D1">
        <w:rPr>
          <w:rFonts w:cstheme="minorHAnsi"/>
        </w:rPr>
        <w:t xml:space="preserve">ýstavba souvisejících objektů </w:t>
      </w:r>
      <w:r w:rsidR="000536D1">
        <w:rPr>
          <w:rFonts w:cstheme="minorHAnsi"/>
        </w:rPr>
        <w:t>– umělé zdroje požární vody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53FE3962" w14:textId="77777777" w:rsidTr="007C1EE7">
        <w:tc>
          <w:tcPr>
            <w:tcW w:w="6232" w:type="dxa"/>
          </w:tcPr>
          <w:p w14:paraId="01050005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7DE70BF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B981A50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5366CF1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3F5BE119" w14:textId="77777777" w:rsidTr="007C1EE7">
        <w:tc>
          <w:tcPr>
            <w:tcW w:w="6232" w:type="dxa"/>
          </w:tcPr>
          <w:p w14:paraId="5AEC4AA7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5F8D1A5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58F6CC7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A4CCCDD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5A1A1B58" w14:textId="77777777" w:rsidTr="007C1EE7">
        <w:tc>
          <w:tcPr>
            <w:tcW w:w="6232" w:type="dxa"/>
          </w:tcPr>
          <w:p w14:paraId="42D7595E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A8C4A75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311462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8BCB289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17DD936" w14:textId="77777777" w:rsidR="003A66C1" w:rsidRPr="00400074" w:rsidRDefault="003A66C1" w:rsidP="00CF37B1">
      <w:pPr>
        <w:spacing w:after="0" w:line="360" w:lineRule="auto"/>
        <w:jc w:val="both"/>
        <w:rPr>
          <w:rFonts w:cstheme="minorHAnsi"/>
        </w:rPr>
      </w:pPr>
    </w:p>
    <w:p w14:paraId="3402CBB4" w14:textId="3B4F908F" w:rsidR="008E6FC0" w:rsidRPr="00400074" w:rsidRDefault="00EE4BB4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Kapacity mateřských škol a dětských skupin, základní školy</w:t>
      </w:r>
    </w:p>
    <w:p w14:paraId="2CBE2E50" w14:textId="43265637" w:rsidR="003361DE" w:rsidRDefault="000A09F2" w:rsidP="000536D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bCs/>
        </w:rPr>
        <w:t>k</w:t>
      </w:r>
      <w:r w:rsidR="00C66C01" w:rsidRPr="00C66C01">
        <w:rPr>
          <w:rFonts w:cstheme="minorHAnsi"/>
          <w:bCs/>
        </w:rPr>
        <w:t>apacity mateřských škol a dětských skupin</w:t>
      </w:r>
      <w:r w:rsidR="00C66C01">
        <w:rPr>
          <w:rFonts w:cstheme="minorHAnsi"/>
        </w:rPr>
        <w:t xml:space="preserve"> </w:t>
      </w:r>
      <w:r w:rsidR="00622197">
        <w:rPr>
          <w:rFonts w:cstheme="minorHAnsi"/>
        </w:rPr>
        <w:t>v</w:t>
      </w:r>
      <w:r w:rsidR="000536D1">
        <w:rPr>
          <w:rFonts w:cstheme="minorHAnsi"/>
        </w:rPr>
        <w:t>četně hygienických požadavků</w:t>
      </w:r>
    </w:p>
    <w:p w14:paraId="7227E6D8" w14:textId="397CEC8B" w:rsidR="00B5257F" w:rsidRPr="00622197" w:rsidRDefault="000536D1" w:rsidP="0062219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ZŠ – klíčové kompetence, </w:t>
      </w:r>
      <w:r w:rsidRPr="000536D1">
        <w:rPr>
          <w:rFonts w:cstheme="minorHAnsi"/>
        </w:rPr>
        <w:t>konektivita, zázemí pro práci s žáky se SVP, zázem</w:t>
      </w:r>
      <w:r>
        <w:rPr>
          <w:rFonts w:cstheme="minorHAnsi"/>
        </w:rPr>
        <w:t>í</w:t>
      </w:r>
      <w:r w:rsidRPr="000536D1">
        <w:rPr>
          <w:rFonts w:cstheme="minorHAnsi"/>
        </w:rPr>
        <w:t xml:space="preserve"> pro pracovníky</w:t>
      </w:r>
      <w:r>
        <w:rPr>
          <w:rFonts w:cstheme="minorHAnsi"/>
        </w:rPr>
        <w:t xml:space="preserve"> </w:t>
      </w:r>
      <w:r w:rsidRPr="000536D1">
        <w:rPr>
          <w:rFonts w:cstheme="minorHAnsi"/>
        </w:rPr>
        <w:t>školy, bezbariérovost, kmenové učebny neúplných škol, zázemí pro komunitní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4BEFE685" w14:textId="77777777" w:rsidTr="007C1EE7">
        <w:tc>
          <w:tcPr>
            <w:tcW w:w="6232" w:type="dxa"/>
          </w:tcPr>
          <w:p w14:paraId="3697D630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Váš záměr (popis)</w:t>
            </w:r>
          </w:p>
        </w:tc>
        <w:tc>
          <w:tcPr>
            <w:tcW w:w="1418" w:type="dxa"/>
          </w:tcPr>
          <w:p w14:paraId="7A00B365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7EF203B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BB438B1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1E815429" w14:textId="77777777" w:rsidTr="007C1EE7">
        <w:tc>
          <w:tcPr>
            <w:tcW w:w="6232" w:type="dxa"/>
          </w:tcPr>
          <w:p w14:paraId="4D6B5ED9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B227F3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576B59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62181E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2FFFCD5B" w14:textId="77777777" w:rsidTr="007C1EE7">
        <w:tc>
          <w:tcPr>
            <w:tcW w:w="6232" w:type="dxa"/>
          </w:tcPr>
          <w:p w14:paraId="6286692E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97E0411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26EF1C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53DD422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42D33F9C" w14:textId="77777777" w:rsidR="00521397" w:rsidRPr="00400074" w:rsidRDefault="00521397" w:rsidP="00B5257F">
      <w:pPr>
        <w:spacing w:after="0" w:line="360" w:lineRule="auto"/>
        <w:jc w:val="both"/>
        <w:rPr>
          <w:rFonts w:cstheme="minorHAnsi"/>
        </w:rPr>
      </w:pPr>
    </w:p>
    <w:p w14:paraId="7026EE22" w14:textId="4C8C2B12" w:rsidR="00BA46AD" w:rsidRP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8164CA" w:rsidRPr="00400074">
        <w:rPr>
          <w:rFonts w:cstheme="minorHAnsi"/>
          <w:b/>
        </w:rPr>
        <w:t xml:space="preserve">. </w:t>
      </w:r>
      <w:r w:rsidR="00BA46AD">
        <w:rPr>
          <w:rFonts w:cstheme="minorHAnsi"/>
          <w:b/>
        </w:rPr>
        <w:t>Infrastruktura pro sociální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6AB86C81" w14:textId="77777777" w:rsidTr="007C1EE7">
        <w:tc>
          <w:tcPr>
            <w:tcW w:w="6232" w:type="dxa"/>
          </w:tcPr>
          <w:p w14:paraId="0375EDF6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E3697EF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F6F940C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68F839A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53E3D166" w14:textId="77777777" w:rsidTr="007C1EE7">
        <w:tc>
          <w:tcPr>
            <w:tcW w:w="6232" w:type="dxa"/>
          </w:tcPr>
          <w:p w14:paraId="40278E9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8962F1D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49A59D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075023D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3EF99507" w14:textId="77777777" w:rsidTr="007C1EE7">
        <w:tc>
          <w:tcPr>
            <w:tcW w:w="6232" w:type="dxa"/>
          </w:tcPr>
          <w:p w14:paraId="65E51DFA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1BBFD8D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3FADC1F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9DB5932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1A9C056" w14:textId="77777777" w:rsidR="00B61482" w:rsidRPr="00400074" w:rsidRDefault="00B61482" w:rsidP="007E0961">
      <w:pPr>
        <w:spacing w:after="0" w:line="360" w:lineRule="auto"/>
        <w:jc w:val="both"/>
        <w:rPr>
          <w:rFonts w:cstheme="minorHAnsi"/>
        </w:rPr>
      </w:pPr>
    </w:p>
    <w:p w14:paraId="7EED6AEF" w14:textId="6A69ED7E" w:rsid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BA46AD" w:rsidRPr="00400074">
        <w:rPr>
          <w:rFonts w:cstheme="minorHAnsi"/>
          <w:b/>
        </w:rPr>
        <w:t xml:space="preserve">. </w:t>
      </w:r>
      <w:r w:rsidR="00BA46AD">
        <w:rPr>
          <w:rFonts w:cstheme="minorHAnsi"/>
          <w:b/>
        </w:rPr>
        <w:t>K</w:t>
      </w:r>
      <w:r w:rsidR="00BA46AD" w:rsidRPr="00BA46AD">
        <w:rPr>
          <w:rFonts w:cstheme="minorHAnsi"/>
          <w:b/>
        </w:rPr>
        <w:t>ulturní památky, obecní muzea, profesionální knihovny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5D6838DE" w14:textId="77777777" w:rsidTr="007C1EE7">
        <w:tc>
          <w:tcPr>
            <w:tcW w:w="6232" w:type="dxa"/>
          </w:tcPr>
          <w:p w14:paraId="07D6FA6C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D51C2A5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4A523BD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E58BD6F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30601851" w14:textId="77777777" w:rsidTr="007C1EE7">
        <w:tc>
          <w:tcPr>
            <w:tcW w:w="6232" w:type="dxa"/>
          </w:tcPr>
          <w:p w14:paraId="025A8C12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6BC45D6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FCFFE8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9648571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45EEBFEB" w14:textId="77777777" w:rsidTr="007C1EE7">
        <w:tc>
          <w:tcPr>
            <w:tcW w:w="6232" w:type="dxa"/>
          </w:tcPr>
          <w:p w14:paraId="7191B437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DBB852F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DF148CC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C82832A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4170F73" w14:textId="56CBBA27" w:rsidR="004B55A3" w:rsidRDefault="004B55A3" w:rsidP="00DC3264">
      <w:pPr>
        <w:jc w:val="both"/>
        <w:rPr>
          <w:rFonts w:cstheme="minorHAnsi"/>
          <w:b/>
        </w:rPr>
      </w:pPr>
    </w:p>
    <w:p w14:paraId="2E205075" w14:textId="21E7BDD4" w:rsid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8</w:t>
      </w:r>
      <w:r w:rsidR="00BA46AD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V</w:t>
      </w:r>
      <w:r w:rsidR="00BA46AD" w:rsidRPr="00BA46AD">
        <w:rPr>
          <w:rFonts w:cstheme="minorHAnsi"/>
          <w:b/>
        </w:rPr>
        <w:t>eřejná infrastruktura cest</w:t>
      </w:r>
      <w:r w:rsidR="008B18E9">
        <w:rPr>
          <w:rFonts w:cstheme="minorHAnsi"/>
          <w:b/>
        </w:rPr>
        <w:t>ovního</w:t>
      </w:r>
      <w:r w:rsidR="00BA46AD" w:rsidRPr="00BA46AD">
        <w:rPr>
          <w:rFonts w:cstheme="minorHAnsi"/>
          <w:b/>
        </w:rPr>
        <w:t xml:space="preserve"> ruchu</w:t>
      </w:r>
    </w:p>
    <w:p w14:paraId="1E83194C" w14:textId="59AF7950" w:rsidR="008B18E9" w:rsidRPr="00C82683" w:rsidRDefault="008B18E9" w:rsidP="008A1A3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8B18E9">
        <w:rPr>
          <w:rFonts w:cstheme="minorHAnsi"/>
        </w:rPr>
        <w:t>trasy, orientační systémy, odpočívadla, parkoviště, soc. zařízení, infocentra</w:t>
      </w:r>
      <w:r w:rsidR="00C82683">
        <w:rPr>
          <w:rFonts w:cstheme="minorHAnsi"/>
        </w:rPr>
        <w:t>+</w:t>
      </w:r>
    </w:p>
    <w:p w14:paraId="5FE79515" w14:textId="193252AD" w:rsidR="008A1A36" w:rsidRDefault="008A1A36" w:rsidP="003A4571">
      <w:pPr>
        <w:pStyle w:val="Odstavecseseznamem"/>
        <w:ind w:left="0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D92370" w:rsidRPr="00400074" w14:paraId="0BDFC862" w14:textId="77777777" w:rsidTr="007C1EE7">
        <w:tc>
          <w:tcPr>
            <w:tcW w:w="6232" w:type="dxa"/>
          </w:tcPr>
          <w:p w14:paraId="73457628" w14:textId="77777777" w:rsidR="00D92370" w:rsidRPr="00400074" w:rsidRDefault="00D92370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4AD2C9ED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13996A6F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F94D5EC" w14:textId="77777777" w:rsidR="00D92370" w:rsidRPr="00400074" w:rsidRDefault="00D92370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D92370" w:rsidRPr="00400074" w14:paraId="0BCDBEC7" w14:textId="77777777" w:rsidTr="007C1EE7">
        <w:tc>
          <w:tcPr>
            <w:tcW w:w="6232" w:type="dxa"/>
          </w:tcPr>
          <w:p w14:paraId="2316FEA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433A568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C5D59BB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4481154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D92370" w:rsidRPr="00400074" w14:paraId="01E8DDE5" w14:textId="77777777" w:rsidTr="007C1EE7">
        <w:tc>
          <w:tcPr>
            <w:tcW w:w="6232" w:type="dxa"/>
          </w:tcPr>
          <w:p w14:paraId="6F1C8420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405A36E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75B8AB3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DE4E9C3" w14:textId="77777777" w:rsidR="00D92370" w:rsidRPr="00400074" w:rsidRDefault="00D92370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0351C85D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7380383A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18F9FBDE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49402254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3C71D093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755B6BFE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4F4AF23F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093C4836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68AAF39E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0150D07D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145B07F5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034CEC7E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39195C60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1CF9B2B9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324A1BDB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601B6052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5CAB4907" w14:textId="77777777" w:rsidR="0059207C" w:rsidRDefault="0059207C" w:rsidP="003A4571">
      <w:pPr>
        <w:pStyle w:val="Odstavecseseznamem"/>
        <w:ind w:left="0"/>
        <w:jc w:val="both"/>
        <w:rPr>
          <w:rFonts w:cstheme="minorHAnsi"/>
        </w:rPr>
      </w:pPr>
    </w:p>
    <w:p w14:paraId="524F7267" w14:textId="73346533" w:rsidR="005168FE" w:rsidRPr="0059207C" w:rsidRDefault="0079050D" w:rsidP="005168F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>
        <w:rPr>
          <w:rFonts w:cstheme="minorHAnsi"/>
          <w:b/>
          <w:bCs/>
          <w:color w:val="4472C4" w:themeColor="accent5"/>
          <w:sz w:val="28"/>
          <w:szCs w:val="28"/>
          <w:u w:val="single"/>
        </w:rPr>
        <w:lastRenderedPageBreak/>
        <w:t>PROGRAM ROZVOJE VENKOVA ČR (PRV)</w:t>
      </w:r>
    </w:p>
    <w:p w14:paraId="36385DB7" w14:textId="411EA7E2" w:rsidR="005168FE" w:rsidRDefault="00872831" w:rsidP="005168FE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5168FE">
        <w:rPr>
          <w:rFonts w:cstheme="minorHAnsi"/>
          <w:b/>
        </w:rPr>
        <w:t xml:space="preserve">. </w:t>
      </w:r>
      <w:r w:rsidR="005168FE" w:rsidRPr="005168FE">
        <w:rPr>
          <w:rFonts w:cstheme="minorHAnsi"/>
          <w:b/>
        </w:rPr>
        <w:t>Lesnická infrastruktura</w:t>
      </w:r>
    </w:p>
    <w:p w14:paraId="5E7D8473" w14:textId="722B0177" w:rsidR="005168FE" w:rsidRPr="00BB707F" w:rsidRDefault="00622197" w:rsidP="00BB707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5168FE" w:rsidRPr="00400074">
        <w:rPr>
          <w:rFonts w:cstheme="minorHAnsi"/>
        </w:rPr>
        <w:t>valita a hustota lesních cest</w:t>
      </w:r>
      <w:r w:rsidR="005168FE">
        <w:rPr>
          <w:rFonts w:cstheme="minorHAnsi"/>
        </w:rPr>
        <w:t xml:space="preserve"> – rekonstrukce a výstavba lesních cest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5A755E63" w14:textId="77777777" w:rsidTr="007C1EE7">
        <w:tc>
          <w:tcPr>
            <w:tcW w:w="6232" w:type="dxa"/>
          </w:tcPr>
          <w:p w14:paraId="46946DC4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4743C66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E2035B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4B97976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137F02AF" w14:textId="77777777" w:rsidTr="007C1EE7">
        <w:tc>
          <w:tcPr>
            <w:tcW w:w="6232" w:type="dxa"/>
          </w:tcPr>
          <w:p w14:paraId="63B2D07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DF4FAB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A42236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6541A3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01C75483" w14:textId="77777777" w:rsidTr="007C1EE7">
        <w:tc>
          <w:tcPr>
            <w:tcW w:w="6232" w:type="dxa"/>
          </w:tcPr>
          <w:p w14:paraId="0A969E5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F45FE6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B3D53C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AC34F5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3ECD4F03" w14:textId="5C00FB5E" w:rsidR="00870B71" w:rsidRDefault="00870B71" w:rsidP="00870B71">
      <w:pPr>
        <w:pStyle w:val="Odstavecseseznamem"/>
        <w:jc w:val="both"/>
        <w:rPr>
          <w:rFonts w:cstheme="minorHAnsi"/>
        </w:rPr>
      </w:pPr>
    </w:p>
    <w:p w14:paraId="2F5B7824" w14:textId="5BDE800C" w:rsidR="00BB707F" w:rsidRDefault="00BB707F" w:rsidP="00BB707F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 w:rsidRPr="00426E4B">
        <w:rPr>
          <w:rFonts w:cstheme="minorHAnsi"/>
          <w:b/>
        </w:rPr>
        <w:t>Neproduktivní investice v</w:t>
      </w:r>
      <w:r>
        <w:rPr>
          <w:rFonts w:cstheme="minorHAnsi"/>
          <w:b/>
        </w:rPr>
        <w:t> </w:t>
      </w:r>
      <w:r w:rsidRPr="00426E4B">
        <w:rPr>
          <w:rFonts w:cstheme="minorHAnsi"/>
          <w:b/>
        </w:rPr>
        <w:t>lesích</w:t>
      </w:r>
    </w:p>
    <w:p w14:paraId="631CDC89" w14:textId="06697344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BB707F" w:rsidRPr="00426E4B">
        <w:rPr>
          <w:rFonts w:cstheme="minorHAnsi"/>
        </w:rPr>
        <w:t xml:space="preserve">ekreační funkce lesa, značení, výstavba a rekonstrukce stezek pro turisty, značení významných přírodních prvků, výstavba herních a naučných prvků, fitness prvků </w:t>
      </w:r>
    </w:p>
    <w:p w14:paraId="65455D57" w14:textId="3DBBB694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="00BB707F" w:rsidRPr="00426E4B">
        <w:rPr>
          <w:rFonts w:cstheme="minorHAnsi"/>
        </w:rPr>
        <w:t xml:space="preserve">směrňování návštěvnosti území, zřizování odpočinkových stanovišť, přístřešků, informačních tabulí, závory           </w:t>
      </w:r>
    </w:p>
    <w:p w14:paraId="311AD030" w14:textId="003D4D48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ú</w:t>
      </w:r>
      <w:r w:rsidR="00BB707F" w:rsidRPr="00426E4B">
        <w:rPr>
          <w:rFonts w:cstheme="minorHAnsi"/>
        </w:rPr>
        <w:t xml:space="preserve">držba lesního prostředí, zařízení k odkládání odpadků,          </w:t>
      </w:r>
    </w:p>
    <w:p w14:paraId="6CB18565" w14:textId="51789614" w:rsidR="00BB707F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="00BB707F" w:rsidRPr="00426E4B">
        <w:rPr>
          <w:rFonts w:cstheme="minorHAnsi"/>
        </w:rPr>
        <w:t>ezpečnost návštěvníků lesa (mostky, lávky, zábradlí, stupně)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807D32F" w14:textId="77777777" w:rsidTr="007C1EE7">
        <w:tc>
          <w:tcPr>
            <w:tcW w:w="6232" w:type="dxa"/>
          </w:tcPr>
          <w:p w14:paraId="5701D6E4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C9DD699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E3EA06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39C236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1B5D76BE" w14:textId="77777777" w:rsidTr="007C1EE7">
        <w:tc>
          <w:tcPr>
            <w:tcW w:w="6232" w:type="dxa"/>
          </w:tcPr>
          <w:p w14:paraId="4F3D699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208DCE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90FB7A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B064A4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7EBFD467" w14:textId="77777777" w:rsidTr="007C1EE7">
        <w:tc>
          <w:tcPr>
            <w:tcW w:w="6232" w:type="dxa"/>
          </w:tcPr>
          <w:p w14:paraId="6BA119C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E6707C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1A2AD3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8DC193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CB82475" w14:textId="77777777" w:rsidR="00BB707F" w:rsidRPr="003070A0" w:rsidRDefault="00BB707F" w:rsidP="003070A0">
      <w:pPr>
        <w:jc w:val="both"/>
        <w:rPr>
          <w:rFonts w:cstheme="minorHAnsi"/>
        </w:rPr>
      </w:pPr>
    </w:p>
    <w:p w14:paraId="235B2754" w14:textId="037975FA" w:rsidR="005168FE" w:rsidRDefault="00BB707F" w:rsidP="005168FE">
      <w:pPr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5168FE" w:rsidRPr="005168FE">
        <w:rPr>
          <w:rFonts w:cstheme="minorHAnsi"/>
          <w:b/>
        </w:rPr>
        <w:t xml:space="preserve">. </w:t>
      </w:r>
      <w:r w:rsidR="005168FE">
        <w:rPr>
          <w:rFonts w:cstheme="minorHAnsi"/>
          <w:b/>
        </w:rPr>
        <w:t>Zemědělská infrastruktura</w:t>
      </w:r>
    </w:p>
    <w:p w14:paraId="4B49AABF" w14:textId="77777777" w:rsidR="00716A92" w:rsidRPr="00400074" w:rsidRDefault="00716A92" w:rsidP="003070A0">
      <w:pPr>
        <w:spacing w:after="0" w:line="240" w:lineRule="auto"/>
        <w:rPr>
          <w:rFonts w:cstheme="minorHAnsi"/>
        </w:rPr>
      </w:pPr>
      <w:r w:rsidRPr="00400074">
        <w:rPr>
          <w:rFonts w:cstheme="minorHAnsi"/>
        </w:rPr>
        <w:t>Investice, které se týkají infrastruktury související s rozvojem, modernizací nebo přizpůsobením se zemědělství, včetně přístupu k zemědělské půdě.</w:t>
      </w:r>
    </w:p>
    <w:p w14:paraId="64285021" w14:textId="31EF6E85" w:rsidR="00716A92" w:rsidRPr="00400074" w:rsidRDefault="00622197" w:rsidP="003070A0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</w:t>
      </w:r>
      <w:r w:rsidR="00716A92" w:rsidRPr="00400074">
        <w:rPr>
          <w:rFonts w:cstheme="minorHAnsi"/>
        </w:rPr>
        <w:t xml:space="preserve">ekonstrukce a výstavba polních cest </w:t>
      </w:r>
    </w:p>
    <w:p w14:paraId="20485FE5" w14:textId="3D001137" w:rsidR="00BB707F" w:rsidRPr="0059207C" w:rsidRDefault="00622197" w:rsidP="0059207C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v</w:t>
      </w:r>
      <w:r w:rsidR="00716A92" w:rsidRPr="00400074">
        <w:rPr>
          <w:rFonts w:cstheme="minorHAnsi"/>
        </w:rPr>
        <w:t>ýstavba souvisejících objektů a technického vybavení (mosty, propustky, brody</w:t>
      </w:r>
      <w:r w:rsidR="0079050D">
        <w:rPr>
          <w:rFonts w:cstheme="minorHAnsi"/>
        </w:rPr>
        <w:t xml:space="preserve">, silniční příkopy </w:t>
      </w:r>
      <w:r w:rsidR="00716A92" w:rsidRPr="00400074">
        <w:rPr>
          <w:rFonts w:cstheme="minorHAnsi"/>
        </w:rPr>
        <w:t>a jejich zaústění do recipientů, svodnice, trativody, pramenné jímky, nájezdy, sjezdy ze silnice, výhybny, obratiště)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E2DA5F7" w14:textId="77777777" w:rsidTr="007C1EE7">
        <w:tc>
          <w:tcPr>
            <w:tcW w:w="6232" w:type="dxa"/>
          </w:tcPr>
          <w:p w14:paraId="20445E91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9ECB0E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084C3C2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FAD80A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5740A92" w14:textId="77777777" w:rsidTr="007C1EE7">
        <w:tc>
          <w:tcPr>
            <w:tcW w:w="6232" w:type="dxa"/>
          </w:tcPr>
          <w:p w14:paraId="6844D52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3B27D6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181CDC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BBF502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E0F119A" w14:textId="77777777" w:rsidTr="007C1EE7">
        <w:tc>
          <w:tcPr>
            <w:tcW w:w="6232" w:type="dxa"/>
          </w:tcPr>
          <w:p w14:paraId="4FC6414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3C4250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6CC5EC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95C896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4F41FD8E" w14:textId="77777777" w:rsidR="00870B71" w:rsidRPr="00870B71" w:rsidRDefault="00870B71" w:rsidP="00870B71">
      <w:pPr>
        <w:ind w:left="360"/>
        <w:rPr>
          <w:rFonts w:cstheme="minorHAnsi"/>
        </w:rPr>
      </w:pPr>
    </w:p>
    <w:p w14:paraId="5397BB9C" w14:textId="77777777" w:rsidR="000A09F2" w:rsidRPr="000A09F2" w:rsidRDefault="000A09F2" w:rsidP="00AB45DD">
      <w:pPr>
        <w:spacing w:after="0" w:line="360" w:lineRule="auto"/>
        <w:jc w:val="both"/>
        <w:rPr>
          <w:rFonts w:cstheme="minorHAnsi"/>
          <w:b/>
        </w:rPr>
      </w:pPr>
      <w:r w:rsidRPr="000A09F2">
        <w:rPr>
          <w:rFonts w:cstheme="minorHAnsi"/>
          <w:b/>
        </w:rPr>
        <w:t>4. Rozvoj nezemědělské činnosti a agroturistiky</w:t>
      </w:r>
    </w:p>
    <w:p w14:paraId="107449CE" w14:textId="35C19276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BB707F" w:rsidRPr="00426E4B">
        <w:rPr>
          <w:rFonts w:cstheme="minorHAnsi"/>
        </w:rPr>
        <w:t>odpora investic na založení nebo rozvoj nezemědělských činností:</w:t>
      </w:r>
    </w:p>
    <w:p w14:paraId="7BBA93C0" w14:textId="3B057C64" w:rsidR="003070A0" w:rsidRDefault="000A09F2" w:rsidP="003070A0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BB707F" w:rsidRPr="00426E4B">
        <w:rPr>
          <w:rFonts w:cstheme="minorHAnsi"/>
        </w:rPr>
        <w:t>tavební obnova či nová výstavba provozovny, kanceláře (zázemí pro zaměstnance</w:t>
      </w:r>
      <w:r w:rsidR="003070A0">
        <w:rPr>
          <w:rFonts w:cstheme="minorHAnsi"/>
        </w:rPr>
        <w:t xml:space="preserve">, ubytovací </w:t>
      </w:r>
      <w:proofErr w:type="spellStart"/>
      <w:r w:rsidR="003070A0">
        <w:rPr>
          <w:rFonts w:cstheme="minorHAnsi"/>
        </w:rPr>
        <w:t>zažízení</w:t>
      </w:r>
      <w:proofErr w:type="spellEnd"/>
      <w:r w:rsidR="00BB707F" w:rsidRPr="00426E4B">
        <w:rPr>
          <w:rFonts w:cstheme="minorHAnsi"/>
        </w:rPr>
        <w:t>)</w:t>
      </w:r>
    </w:p>
    <w:p w14:paraId="3CE51247" w14:textId="2C233F17" w:rsidR="00BB707F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BB707F" w:rsidRPr="00426E4B">
        <w:rPr>
          <w:rFonts w:cstheme="minorHAnsi"/>
        </w:rPr>
        <w:t>troje, technologie a další vybavení sloužící pro nezemědělskou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6A3114F" w14:textId="77777777" w:rsidTr="007C1EE7">
        <w:tc>
          <w:tcPr>
            <w:tcW w:w="6232" w:type="dxa"/>
          </w:tcPr>
          <w:p w14:paraId="1633BDDC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A076170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831DF3A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C4D903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04378CB" w14:textId="77777777" w:rsidTr="007C1EE7">
        <w:tc>
          <w:tcPr>
            <w:tcW w:w="6232" w:type="dxa"/>
          </w:tcPr>
          <w:p w14:paraId="58DBD06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3D7BF7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6D7FD5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71F8BD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3502F4BE" w14:textId="77777777" w:rsidTr="007C1EE7">
        <w:tc>
          <w:tcPr>
            <w:tcW w:w="6232" w:type="dxa"/>
          </w:tcPr>
          <w:p w14:paraId="377DA92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ACE6FB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C9FC89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8DE58D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46DF29D" w14:textId="01CAFEF0" w:rsidR="00872831" w:rsidRPr="003361DE" w:rsidRDefault="00BB707F" w:rsidP="0087283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872831" w:rsidRPr="00400074">
        <w:rPr>
          <w:rFonts w:cstheme="minorHAnsi"/>
          <w:b/>
        </w:rPr>
        <w:t xml:space="preserve">. </w:t>
      </w:r>
      <w:r w:rsidR="00872831">
        <w:rPr>
          <w:rFonts w:cstheme="minorHAnsi"/>
          <w:b/>
        </w:rPr>
        <w:t>Lesnické technologie a produkty</w:t>
      </w:r>
      <w:r w:rsidR="00872831" w:rsidRPr="003361DE">
        <w:rPr>
          <w:rFonts w:cstheme="minorHAnsi"/>
        </w:rPr>
        <w:tab/>
      </w:r>
    </w:p>
    <w:p w14:paraId="1016AB16" w14:textId="1D40AC05" w:rsidR="00C169BC" w:rsidRPr="00C169BC" w:rsidRDefault="000A09F2" w:rsidP="00C169B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C169BC" w:rsidRPr="00C169BC">
        <w:rPr>
          <w:rFonts w:cstheme="minorHAnsi"/>
        </w:rPr>
        <w:t>troje a technologie určené pro hospodaření na lesních pozemcích (pro obnovu, výchovu a těžbu lesníc</w:t>
      </w:r>
      <w:r w:rsidR="003070A0">
        <w:rPr>
          <w:rFonts w:cstheme="minorHAnsi"/>
        </w:rPr>
        <w:t>h porostů včetně dopravy dříví</w:t>
      </w:r>
      <w:r w:rsidR="00C169BC" w:rsidRPr="00C169BC">
        <w:rPr>
          <w:rFonts w:cstheme="minorHAnsi"/>
        </w:rPr>
        <w:t>, pro přípravu půdy před zalesněním, pro lesní školkařskou činnost</w:t>
      </w:r>
      <w:r w:rsidR="003070A0">
        <w:rPr>
          <w:rFonts w:cstheme="minorHAnsi"/>
        </w:rPr>
        <w:t>, atd.</w:t>
      </w:r>
      <w:r w:rsidR="00C169BC" w:rsidRPr="00C169BC">
        <w:rPr>
          <w:rFonts w:cstheme="minorHAnsi"/>
        </w:rPr>
        <w:t>)</w:t>
      </w:r>
    </w:p>
    <w:p w14:paraId="59012496" w14:textId="2D5275E7" w:rsidR="00872831" w:rsidRPr="003361DE" w:rsidRDefault="000A09F2" w:rsidP="00C169B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C169BC" w:rsidRPr="00C169BC">
        <w:rPr>
          <w:rFonts w:cstheme="minorHAnsi"/>
        </w:rPr>
        <w:t>ýstavba či modernizace dřevozpracujícího provozu - stavba a technologické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57ECCB64" w14:textId="77777777" w:rsidTr="007C1EE7">
        <w:tc>
          <w:tcPr>
            <w:tcW w:w="6232" w:type="dxa"/>
          </w:tcPr>
          <w:p w14:paraId="4D73DF2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145F6D2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41AD3F2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441B5E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8547084" w14:textId="77777777" w:rsidTr="007C1EE7">
        <w:tc>
          <w:tcPr>
            <w:tcW w:w="6232" w:type="dxa"/>
          </w:tcPr>
          <w:p w14:paraId="32439F0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739D33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069043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7D3183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331E216E" w14:textId="77777777" w:rsidTr="007C1EE7">
        <w:tc>
          <w:tcPr>
            <w:tcW w:w="6232" w:type="dxa"/>
          </w:tcPr>
          <w:p w14:paraId="2A6D217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7A99DD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118D8C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14159C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0017855" w14:textId="77777777" w:rsidR="00C169BC" w:rsidRDefault="00C169BC" w:rsidP="005168FE">
      <w:pPr>
        <w:jc w:val="both"/>
        <w:rPr>
          <w:rFonts w:cstheme="minorHAnsi"/>
          <w:b/>
        </w:rPr>
      </w:pPr>
    </w:p>
    <w:p w14:paraId="2AE8885A" w14:textId="0E28BDC4" w:rsidR="00622197" w:rsidRPr="00400074" w:rsidRDefault="00BB707F" w:rsidP="0062219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Hasičské zbrojnice JPO V</w:t>
      </w:r>
    </w:p>
    <w:p w14:paraId="35C3BD30" w14:textId="77777777" w:rsidR="00622197" w:rsidRPr="00400074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modernizace hasičských zbrojnic, nákup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7DB13161" w14:textId="77777777" w:rsidTr="007C1EE7">
        <w:tc>
          <w:tcPr>
            <w:tcW w:w="6232" w:type="dxa"/>
          </w:tcPr>
          <w:p w14:paraId="25F53ACA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4BDD0D9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7A5F56D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69498A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5DE282B3" w14:textId="77777777" w:rsidTr="007C1EE7">
        <w:tc>
          <w:tcPr>
            <w:tcW w:w="6232" w:type="dxa"/>
          </w:tcPr>
          <w:p w14:paraId="11C059F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B4818C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7EC093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529C11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070AF7CC" w14:textId="77777777" w:rsidTr="007C1EE7">
        <w:tc>
          <w:tcPr>
            <w:tcW w:w="6232" w:type="dxa"/>
          </w:tcPr>
          <w:p w14:paraId="55BCEEF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C28165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8EE635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C6703D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E4CB781" w14:textId="77777777" w:rsidR="00622197" w:rsidRPr="00400074" w:rsidRDefault="00622197" w:rsidP="00622197">
      <w:pPr>
        <w:spacing w:after="0" w:line="360" w:lineRule="auto"/>
        <w:jc w:val="both"/>
        <w:rPr>
          <w:rFonts w:cstheme="minorHAnsi"/>
        </w:rPr>
      </w:pPr>
    </w:p>
    <w:p w14:paraId="4028AB80" w14:textId="6D5E8B58" w:rsidR="00622197" w:rsidRPr="00400074" w:rsidRDefault="00BB707F" w:rsidP="0062219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622197" w:rsidRPr="00400074">
        <w:rPr>
          <w:rFonts w:cstheme="minorHAnsi"/>
          <w:b/>
        </w:rPr>
        <w:t>.</w:t>
      </w:r>
      <w:r w:rsidR="00622197" w:rsidRPr="00400074">
        <w:rPr>
          <w:rFonts w:cstheme="minorHAnsi"/>
        </w:rPr>
        <w:t xml:space="preserve"> </w:t>
      </w:r>
      <w:r w:rsidR="00622197">
        <w:rPr>
          <w:rFonts w:cstheme="minorHAnsi"/>
          <w:b/>
        </w:rPr>
        <w:t>Obchody</w:t>
      </w:r>
    </w:p>
    <w:p w14:paraId="73482CF5" w14:textId="77777777" w:rsidR="00622197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výstavba a rekonstrukce budov či stánků pro obchod</w:t>
      </w:r>
    </w:p>
    <w:p w14:paraId="7A10B10E" w14:textId="5328C648" w:rsidR="00622197" w:rsidRPr="0079050D" w:rsidRDefault="00622197" w:rsidP="0079050D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pořízení technologií a vybavení pro obchod</w:t>
      </w:r>
      <w:r w:rsidR="0079050D">
        <w:rPr>
          <w:rFonts w:cstheme="minorHAnsi"/>
        </w:rPr>
        <w:t xml:space="preserve">, </w:t>
      </w:r>
      <w:r w:rsidRPr="0079050D">
        <w:rPr>
          <w:rFonts w:cstheme="minorHAnsi"/>
        </w:rPr>
        <w:t>pojízdné prodejny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5533226B" w14:textId="77777777" w:rsidTr="007C1EE7">
        <w:tc>
          <w:tcPr>
            <w:tcW w:w="6232" w:type="dxa"/>
          </w:tcPr>
          <w:p w14:paraId="4AD0F26C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4CF1049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54A9350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902383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3230B811" w14:textId="77777777" w:rsidTr="007C1EE7">
        <w:tc>
          <w:tcPr>
            <w:tcW w:w="6232" w:type="dxa"/>
          </w:tcPr>
          <w:p w14:paraId="25BC428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25219B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2B0D93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58B0AF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765E569F" w14:textId="77777777" w:rsidTr="007C1EE7">
        <w:tc>
          <w:tcPr>
            <w:tcW w:w="6232" w:type="dxa"/>
          </w:tcPr>
          <w:p w14:paraId="1212343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F69621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8E4025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E3A871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93DAEDE" w14:textId="77777777" w:rsidR="00622197" w:rsidRPr="00970BAE" w:rsidRDefault="00622197" w:rsidP="0062219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E6A70BC" w14:textId="36FB8375" w:rsidR="00622197" w:rsidRPr="00400074" w:rsidRDefault="00BB707F" w:rsidP="00622197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8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Památky místního významu</w:t>
      </w:r>
    </w:p>
    <w:p w14:paraId="6473C053" w14:textId="77777777" w:rsidR="00622197" w:rsidRPr="00346EC8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 w:rsidRPr="00B962BD">
        <w:rPr>
          <w:rFonts w:cstheme="minorHAnsi"/>
        </w:rPr>
        <w:t>obnovení a zhodnocení kulturních objektů a prvků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4CA4BC46" w14:textId="77777777" w:rsidTr="007C1EE7">
        <w:tc>
          <w:tcPr>
            <w:tcW w:w="6232" w:type="dxa"/>
          </w:tcPr>
          <w:p w14:paraId="338FE2AE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1F7F751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10D7AA8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3CB6D20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2B4D89EE" w14:textId="77777777" w:rsidTr="007C1EE7">
        <w:tc>
          <w:tcPr>
            <w:tcW w:w="6232" w:type="dxa"/>
          </w:tcPr>
          <w:p w14:paraId="66D79FD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91B25A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181A81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619EAB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4CA707A7" w14:textId="77777777" w:rsidTr="007C1EE7">
        <w:tc>
          <w:tcPr>
            <w:tcW w:w="6232" w:type="dxa"/>
          </w:tcPr>
          <w:p w14:paraId="58B12C1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FF4D31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E52A1F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31CA30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102822E" w14:textId="77777777" w:rsidR="00622197" w:rsidRDefault="00622197" w:rsidP="00622197">
      <w:pPr>
        <w:spacing w:line="240" w:lineRule="auto"/>
        <w:jc w:val="both"/>
        <w:rPr>
          <w:rFonts w:cstheme="minorHAnsi"/>
          <w:b/>
        </w:rPr>
      </w:pPr>
    </w:p>
    <w:p w14:paraId="7848D734" w14:textId="0E7926CF" w:rsidR="00622197" w:rsidRPr="00400074" w:rsidRDefault="00BB707F" w:rsidP="00622197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K</w:t>
      </w:r>
      <w:r w:rsidR="00622197" w:rsidRPr="00B962BD">
        <w:rPr>
          <w:rFonts w:cstheme="minorHAnsi"/>
          <w:b/>
        </w:rPr>
        <w:t>ulturní a spolková zařízení vč. knihoven</w:t>
      </w:r>
    </w:p>
    <w:p w14:paraId="1D74E472" w14:textId="4D00EB88" w:rsidR="00622197" w:rsidRPr="00B962BD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r</w:t>
      </w:r>
      <w:r w:rsidRPr="00B962BD">
        <w:rPr>
          <w:rFonts w:cstheme="minorHAnsi"/>
        </w:rPr>
        <w:t>ekonstrukce a rozšíření kulturních a spolkových zařízení a jejich zázemí</w:t>
      </w:r>
    </w:p>
    <w:p w14:paraId="6E5AB3FE" w14:textId="1B076D1A" w:rsidR="00622197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Pr="00B962BD">
        <w:rPr>
          <w:rFonts w:cstheme="minorHAnsi"/>
        </w:rPr>
        <w:t>ořízení technologií a dalšího vybavené pro ku</w:t>
      </w:r>
      <w:r>
        <w:rPr>
          <w:rFonts w:cstheme="minorHAnsi"/>
        </w:rPr>
        <w:t>l</w:t>
      </w:r>
      <w:r w:rsidRPr="00B962BD">
        <w:rPr>
          <w:rFonts w:cstheme="minorHAnsi"/>
        </w:rPr>
        <w:t>turní a společenskou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46A55F0" w14:textId="77777777" w:rsidTr="007C1EE7">
        <w:tc>
          <w:tcPr>
            <w:tcW w:w="6232" w:type="dxa"/>
          </w:tcPr>
          <w:p w14:paraId="3EDD6FC7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50160487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77B883B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CA1C0B2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55218465" w14:textId="77777777" w:rsidTr="007C1EE7">
        <w:tc>
          <w:tcPr>
            <w:tcW w:w="6232" w:type="dxa"/>
          </w:tcPr>
          <w:p w14:paraId="5E6FB9F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F3E3A8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15757C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ECF634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E734CF1" w14:textId="77777777" w:rsidTr="007C1EE7">
        <w:tc>
          <w:tcPr>
            <w:tcW w:w="6232" w:type="dxa"/>
          </w:tcPr>
          <w:p w14:paraId="01E1077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30E7FB8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EA8623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CCC234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08DF3F15" w14:textId="205E222C" w:rsidR="00870B71" w:rsidRPr="00970BAE" w:rsidRDefault="00870B71" w:rsidP="00970BA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lastRenderedPageBreak/>
        <w:t xml:space="preserve">OPERAČNÍ PROGRAM ZAMĚSTNANOST </w:t>
      </w:r>
      <w:r w:rsidR="00A11C81"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+ </w:t>
      </w:r>
      <w:r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(OP</w:t>
      </w:r>
      <w:r w:rsidR="00A11C81"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 </w:t>
      </w:r>
      <w:r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Z</w:t>
      </w:r>
      <w:r w:rsidR="00A11C81"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+</w:t>
      </w:r>
      <w:r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)</w:t>
      </w:r>
      <w:r w:rsidR="00A11C81" w:rsidRPr="00970BAE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 – současné OPZ</w:t>
      </w:r>
    </w:p>
    <w:p w14:paraId="6981E82C" w14:textId="77777777" w:rsidR="001D17D3" w:rsidRPr="00400074" w:rsidRDefault="001D17D3" w:rsidP="001D17D3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A</w:t>
      </w:r>
      <w:r w:rsidRPr="00FC1227">
        <w:rPr>
          <w:rFonts w:cstheme="minorHAnsi"/>
          <w:b/>
        </w:rPr>
        <w:t>ktivizace a participace CS, komunitní (sociální) práce</w:t>
      </w:r>
    </w:p>
    <w:p w14:paraId="37B4D446" w14:textId="77777777" w:rsidR="001D17D3" w:rsidRPr="000536D1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včetně vzniku, fungování a rozvoje komunitních center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2395FFA" w14:textId="77777777" w:rsidTr="007C1EE7">
        <w:tc>
          <w:tcPr>
            <w:tcW w:w="6232" w:type="dxa"/>
          </w:tcPr>
          <w:p w14:paraId="185B78B8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832E30B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33CD951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7069B45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3F9D2AA1" w14:textId="77777777" w:rsidTr="007C1EE7">
        <w:tc>
          <w:tcPr>
            <w:tcW w:w="6232" w:type="dxa"/>
          </w:tcPr>
          <w:p w14:paraId="0E23CDF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EA155E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E6911E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FDF967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34AC296F" w14:textId="77777777" w:rsidTr="007C1EE7">
        <w:tc>
          <w:tcPr>
            <w:tcW w:w="6232" w:type="dxa"/>
          </w:tcPr>
          <w:p w14:paraId="0B7927A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1F2D7E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C50C50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1A2914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AF5F12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8323BE3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ociální práce</w:t>
      </w:r>
    </w:p>
    <w:p w14:paraId="6A306CEC" w14:textId="77777777" w:rsidR="001D17D3" w:rsidRPr="00400074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 důrazem na posílení kompetencí obcí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25C6367B" w14:textId="77777777" w:rsidTr="007C1EE7">
        <w:tc>
          <w:tcPr>
            <w:tcW w:w="6232" w:type="dxa"/>
          </w:tcPr>
          <w:p w14:paraId="4BBE5C98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60F301D1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65999D8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513CD50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EB2FD30" w14:textId="77777777" w:rsidTr="007C1EE7">
        <w:tc>
          <w:tcPr>
            <w:tcW w:w="6232" w:type="dxa"/>
          </w:tcPr>
          <w:p w14:paraId="4024CF9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F3CDBE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CCDE78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2388E2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E8A0AA2" w14:textId="77777777" w:rsidTr="007C1EE7">
        <w:tc>
          <w:tcPr>
            <w:tcW w:w="6232" w:type="dxa"/>
          </w:tcPr>
          <w:p w14:paraId="03A7CDB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578ABC1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005DBDE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74C209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68F68B2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6B029A4" w14:textId="77777777" w:rsidR="001D17D3" w:rsidRPr="00FC1227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</w:t>
      </w:r>
      <w:r w:rsidRPr="00FC1227">
        <w:rPr>
          <w:rFonts w:cstheme="minorHAnsi"/>
          <w:b/>
        </w:rPr>
        <w:t>osílení prvků svépomoci, vzájemné pomoci, sousedské výpomoci, sdílení a výměny zkušeností, podpora dobrovolnictví</w:t>
      </w:r>
      <w:r>
        <w:rPr>
          <w:rFonts w:cstheme="minorHAnsi"/>
          <w:b/>
        </w:rPr>
        <w:t xml:space="preserve"> a mezigenerační výměny a výpomoci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0AA4BD92" w14:textId="77777777" w:rsidTr="007C1EE7">
        <w:tc>
          <w:tcPr>
            <w:tcW w:w="6232" w:type="dxa"/>
          </w:tcPr>
          <w:p w14:paraId="00C6B44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61FFEAC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31DFABD7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CD03596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6539CD3C" w14:textId="77777777" w:rsidTr="007C1EE7">
        <w:tc>
          <w:tcPr>
            <w:tcW w:w="6232" w:type="dxa"/>
          </w:tcPr>
          <w:p w14:paraId="6D094A1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186CACE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C31CB4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3D50F0F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2077B1BD" w14:textId="77777777" w:rsidTr="007C1EE7">
        <w:tc>
          <w:tcPr>
            <w:tcW w:w="6232" w:type="dxa"/>
          </w:tcPr>
          <w:p w14:paraId="758360E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C2912D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EC3F634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EC902A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1E9B0FA" w14:textId="77777777" w:rsidR="00BB707F" w:rsidRPr="00400074" w:rsidRDefault="00BB707F" w:rsidP="001D17D3">
      <w:pPr>
        <w:spacing w:after="0" w:line="360" w:lineRule="auto"/>
        <w:jc w:val="both"/>
        <w:rPr>
          <w:rFonts w:cstheme="minorHAnsi"/>
          <w:b/>
        </w:rPr>
      </w:pPr>
    </w:p>
    <w:p w14:paraId="5192C9B6" w14:textId="77777777" w:rsidR="001D17D3" w:rsidRPr="000536D1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dílená a neformální péče</w:t>
      </w:r>
    </w:p>
    <w:p w14:paraId="07512E53" w14:textId="77777777" w:rsidR="001D17D3" w:rsidRPr="000536D1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včetně </w:t>
      </w:r>
      <w:r w:rsidRPr="00FC1227">
        <w:rPr>
          <w:rFonts w:cstheme="minorHAnsi"/>
        </w:rPr>
        <w:t>paliativní a domácí hospicové</w:t>
      </w:r>
      <w:r>
        <w:rPr>
          <w:rFonts w:cstheme="minorHAnsi"/>
        </w:rPr>
        <w:t xml:space="preserve">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73C43C17" w14:textId="77777777" w:rsidTr="007C1EE7">
        <w:tc>
          <w:tcPr>
            <w:tcW w:w="6232" w:type="dxa"/>
          </w:tcPr>
          <w:p w14:paraId="2AEA56C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B11110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8C7EEF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9288D5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522EA892" w14:textId="77777777" w:rsidTr="007C1EE7">
        <w:tc>
          <w:tcPr>
            <w:tcW w:w="6232" w:type="dxa"/>
          </w:tcPr>
          <w:p w14:paraId="4A42429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B01FEB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695741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6E94813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DFF5E94" w14:textId="77777777" w:rsidTr="007C1EE7">
        <w:tc>
          <w:tcPr>
            <w:tcW w:w="6232" w:type="dxa"/>
          </w:tcPr>
          <w:p w14:paraId="6305D7D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7236DF3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E1D7DEC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C748AD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4E867DD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72E5678B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Z</w:t>
      </w:r>
      <w:r w:rsidRPr="00FC1227">
        <w:rPr>
          <w:rFonts w:cstheme="minorHAnsi"/>
          <w:b/>
        </w:rPr>
        <w:t>aměstnanostní programy</w:t>
      </w:r>
    </w:p>
    <w:p w14:paraId="65C22CAA" w14:textId="77777777" w:rsidR="001D17D3" w:rsidRPr="003361DE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podpora tvorby pracovních míst na venkově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3A1E33E7" w14:textId="77777777" w:rsidTr="007C1EE7">
        <w:tc>
          <w:tcPr>
            <w:tcW w:w="6232" w:type="dxa"/>
          </w:tcPr>
          <w:p w14:paraId="78DC32FF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329D5BB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59D572A5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6C9C0FF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197C992F" w14:textId="77777777" w:rsidTr="007C1EE7">
        <w:tc>
          <w:tcPr>
            <w:tcW w:w="6232" w:type="dxa"/>
          </w:tcPr>
          <w:p w14:paraId="33B9FA6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0C871A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24BCCF8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A7299A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87EF705" w14:textId="77777777" w:rsidTr="007C1EE7">
        <w:tc>
          <w:tcPr>
            <w:tcW w:w="6232" w:type="dxa"/>
          </w:tcPr>
          <w:p w14:paraId="5C0D5A4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74DCE4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4EEE79B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DC1379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2043FA8A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AEF321C" w14:textId="77777777" w:rsidR="001D17D3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6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Posilování rodinných vazeb</w:t>
      </w:r>
    </w:p>
    <w:p w14:paraId="75623BED" w14:textId="77777777" w:rsidR="001D17D3" w:rsidRPr="00BA46AD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příměstské tábory komunitního typu, programy pro rodiny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4B50BB4F" w14:textId="77777777" w:rsidTr="007C1EE7">
        <w:tc>
          <w:tcPr>
            <w:tcW w:w="6232" w:type="dxa"/>
          </w:tcPr>
          <w:p w14:paraId="69D7601E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68F4EEC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2D3560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409911E8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0AA8733B" w14:textId="77777777" w:rsidTr="007C1EE7">
        <w:tc>
          <w:tcPr>
            <w:tcW w:w="6232" w:type="dxa"/>
          </w:tcPr>
          <w:p w14:paraId="732EB13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151A448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418509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03D7D8E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A106EFD" w14:textId="77777777" w:rsidTr="007C1EE7">
        <w:tc>
          <w:tcPr>
            <w:tcW w:w="6232" w:type="dxa"/>
          </w:tcPr>
          <w:p w14:paraId="7B594E1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C158FE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23EC977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DC3C2A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7ED72B4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FA55144" w14:textId="77777777" w:rsidR="001D17D3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Vzdělávací a osvětové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C669C1F" w14:textId="77777777" w:rsidTr="007C1EE7">
        <w:tc>
          <w:tcPr>
            <w:tcW w:w="6232" w:type="dxa"/>
          </w:tcPr>
          <w:p w14:paraId="137EE1B0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5A4E77F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22519C59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2FE7D86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28761119" w14:textId="77777777" w:rsidTr="007C1EE7">
        <w:tc>
          <w:tcPr>
            <w:tcW w:w="6232" w:type="dxa"/>
          </w:tcPr>
          <w:p w14:paraId="378038E3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D133E6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764D920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18E8724F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7FA6F08C" w14:textId="77777777" w:rsidTr="007C1EE7">
        <w:tc>
          <w:tcPr>
            <w:tcW w:w="6232" w:type="dxa"/>
          </w:tcPr>
          <w:p w14:paraId="547AC21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475270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D6616C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0837ED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53AE928" w14:textId="77777777" w:rsidR="0079050D" w:rsidRPr="005168FE" w:rsidRDefault="0079050D" w:rsidP="005168FE">
      <w:pPr>
        <w:jc w:val="both"/>
        <w:rPr>
          <w:rFonts w:cstheme="minorHAnsi"/>
          <w:b/>
        </w:rPr>
      </w:pPr>
    </w:p>
    <w:p w14:paraId="210EC38E" w14:textId="7FADA54C" w:rsidR="00235669" w:rsidRPr="0079050D" w:rsidRDefault="00235669" w:rsidP="00F63DBD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79050D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>AKTIVITY S MOŽNOSTÍ ZAŘAZENÍ JAKO PŘEDMĚT PODPORY</w:t>
      </w:r>
    </w:p>
    <w:p w14:paraId="52F5EF37" w14:textId="77DCE727" w:rsidR="00235669" w:rsidRPr="00235669" w:rsidRDefault="006D7D5D" w:rsidP="00235669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235669" w:rsidRPr="00235669">
        <w:rPr>
          <w:rFonts w:cstheme="minorHAnsi"/>
          <w:b/>
        </w:rPr>
        <w:t>. Projekty v oblasti Smart</w:t>
      </w:r>
    </w:p>
    <w:p w14:paraId="789DFB81" w14:textId="0D10CD55" w:rsidR="00204BA9" w:rsidRDefault="00235669" w:rsidP="0023566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235669">
        <w:rPr>
          <w:rFonts w:cstheme="minorHAnsi"/>
        </w:rPr>
        <w:t xml:space="preserve"> chytré systémy v oblasti odpadů, parkování, energie, světla, doprava, elektromobil, nabíječka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303BACF1" w14:textId="77777777" w:rsidTr="007C1EE7">
        <w:tc>
          <w:tcPr>
            <w:tcW w:w="6232" w:type="dxa"/>
          </w:tcPr>
          <w:p w14:paraId="42672C43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0B19D47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78F9AA8E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1D11000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1E864CB2" w14:textId="77777777" w:rsidTr="007C1EE7">
        <w:tc>
          <w:tcPr>
            <w:tcW w:w="6232" w:type="dxa"/>
          </w:tcPr>
          <w:p w14:paraId="7C66788E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022BEC1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6A0C84E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7D541A6A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4CE41282" w14:textId="77777777" w:rsidTr="007C1EE7">
        <w:tc>
          <w:tcPr>
            <w:tcW w:w="6232" w:type="dxa"/>
          </w:tcPr>
          <w:p w14:paraId="213909A1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24332B7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5A178D75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549AACC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A4F7D39" w14:textId="77777777" w:rsidR="00BB707F" w:rsidRPr="00F63DBD" w:rsidRDefault="00BB707F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4149E582" w14:textId="54D2CAE6" w:rsidR="000133C3" w:rsidRPr="0079050D" w:rsidRDefault="00F63DBD" w:rsidP="00F63DBD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  <w:sz w:val="28"/>
          <w:szCs w:val="28"/>
          <w:u w:val="single"/>
        </w:rPr>
      </w:pPr>
      <w:r w:rsidRPr="0079050D">
        <w:rPr>
          <w:rFonts w:cstheme="minorHAnsi"/>
          <w:b/>
          <w:bCs/>
          <w:color w:val="4472C4" w:themeColor="accent5"/>
          <w:sz w:val="28"/>
          <w:szCs w:val="28"/>
          <w:u w:val="single"/>
        </w:rPr>
        <w:t xml:space="preserve">DALŠÍ PROJEKTY – NEZAŘAZENÉ </w:t>
      </w:r>
    </w:p>
    <w:p w14:paraId="41B092CE" w14:textId="7F0284AD" w:rsidR="000133C3" w:rsidRDefault="00F63DBD" w:rsidP="00F63DBD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F63DBD">
        <w:rPr>
          <w:rFonts w:cstheme="minorHAnsi"/>
        </w:rPr>
        <w:t>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7"/>
        <w:gridCol w:w="1389"/>
      </w:tblGrid>
      <w:tr w:rsidR="00F96A1A" w:rsidRPr="00400074" w14:paraId="67BE97D3" w14:textId="77777777" w:rsidTr="007C1EE7">
        <w:tc>
          <w:tcPr>
            <w:tcW w:w="6232" w:type="dxa"/>
          </w:tcPr>
          <w:p w14:paraId="64A6DD7D" w14:textId="77777777" w:rsidR="00F96A1A" w:rsidRPr="00400074" w:rsidRDefault="00F96A1A" w:rsidP="007C1E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Váš záměr (popis)</w:t>
            </w:r>
          </w:p>
        </w:tc>
        <w:tc>
          <w:tcPr>
            <w:tcW w:w="1418" w:type="dxa"/>
          </w:tcPr>
          <w:p w14:paraId="708C0390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1417" w:type="dxa"/>
          </w:tcPr>
          <w:p w14:paraId="46718E84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  <w:tc>
          <w:tcPr>
            <w:tcW w:w="1389" w:type="dxa"/>
          </w:tcPr>
          <w:p w14:paraId="0D754AAD" w14:textId="77777777" w:rsidR="00F96A1A" w:rsidRPr="00400074" w:rsidRDefault="00F96A1A" w:rsidP="007C1EE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Připravenost</w:t>
            </w:r>
          </w:p>
        </w:tc>
      </w:tr>
      <w:tr w:rsidR="00F96A1A" w:rsidRPr="00400074" w14:paraId="228171DE" w14:textId="77777777" w:rsidTr="007C1EE7">
        <w:tc>
          <w:tcPr>
            <w:tcW w:w="6232" w:type="dxa"/>
          </w:tcPr>
          <w:p w14:paraId="15D376B6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6C7DDDA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33AD896B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237D8C70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96A1A" w:rsidRPr="00400074" w14:paraId="636910CB" w14:textId="77777777" w:rsidTr="007C1EE7">
        <w:tc>
          <w:tcPr>
            <w:tcW w:w="6232" w:type="dxa"/>
          </w:tcPr>
          <w:p w14:paraId="5AFA0892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14:paraId="4527A85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417" w:type="dxa"/>
          </w:tcPr>
          <w:p w14:paraId="1D7239F9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1389" w:type="dxa"/>
          </w:tcPr>
          <w:p w14:paraId="4226BE8D" w14:textId="77777777" w:rsidR="00F96A1A" w:rsidRPr="00400074" w:rsidRDefault="00F96A1A" w:rsidP="007C1E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EA8EA6B" w14:textId="77777777" w:rsidR="00F63DBD" w:rsidRPr="00F63DBD" w:rsidRDefault="00F63DBD" w:rsidP="00F63DBD">
      <w:pPr>
        <w:jc w:val="both"/>
        <w:rPr>
          <w:rFonts w:cstheme="minorHAnsi"/>
        </w:rPr>
      </w:pPr>
    </w:p>
    <w:p w14:paraId="4298A368" w14:textId="77777777" w:rsidR="005C1A71" w:rsidRPr="00400074" w:rsidRDefault="005C1A71" w:rsidP="00C82683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47B2767" w14:textId="77777777" w:rsidR="00C82683" w:rsidRDefault="00C82683" w:rsidP="005C1A71">
      <w:pPr>
        <w:pStyle w:val="Odstavecseseznamem"/>
        <w:ind w:left="0"/>
        <w:jc w:val="both"/>
        <w:rPr>
          <w:rFonts w:cstheme="minorHAnsi"/>
          <w:b/>
          <w:bCs/>
        </w:rPr>
      </w:pPr>
    </w:p>
    <w:p w14:paraId="0C48ABA0" w14:textId="3BCDE29B" w:rsidR="008B18E9" w:rsidRPr="008B18E9" w:rsidRDefault="005C1A71" w:rsidP="005C1A71">
      <w:pPr>
        <w:pStyle w:val="Odstavecseseznamem"/>
        <w:ind w:left="0"/>
        <w:jc w:val="both"/>
        <w:rPr>
          <w:rFonts w:cstheme="minorHAnsi"/>
          <w:b/>
          <w:bCs/>
        </w:rPr>
      </w:pPr>
      <w:r w:rsidRPr="008B18E9">
        <w:rPr>
          <w:rFonts w:cstheme="minorHAnsi"/>
          <w:b/>
          <w:bCs/>
        </w:rPr>
        <w:t>Kontakt pro zpětnou vazbu</w:t>
      </w:r>
    </w:p>
    <w:p w14:paraId="624CC0E8" w14:textId="0173738C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452479FC" w14:textId="247BE7DF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Název organizace: </w:t>
      </w:r>
    </w:p>
    <w:p w14:paraId="0E937836" w14:textId="77777777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42812630" w14:textId="651588FA" w:rsidR="005C1A71" w:rsidRPr="00400074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6FA2C8A4" w14:textId="30B5D754" w:rsidR="005C1A71" w:rsidRDefault="005C1A71" w:rsidP="003A4571">
      <w:pPr>
        <w:pStyle w:val="Odstavecseseznamem"/>
        <w:ind w:left="0"/>
        <w:jc w:val="both"/>
        <w:rPr>
          <w:rFonts w:cstheme="minorHAnsi"/>
        </w:rPr>
      </w:pPr>
    </w:p>
    <w:p w14:paraId="4B1291CC" w14:textId="3A7849DA" w:rsidR="00670D6E" w:rsidRPr="00670D6E" w:rsidRDefault="00670D6E" w:rsidP="00670D6E">
      <w:pPr>
        <w:pStyle w:val="Odstavecseseznamem"/>
        <w:ind w:left="0"/>
        <w:jc w:val="center"/>
        <w:rPr>
          <w:rFonts w:cstheme="minorHAnsi"/>
          <w:b/>
          <w:bCs/>
        </w:rPr>
      </w:pPr>
      <w:r w:rsidRPr="00670D6E">
        <w:rPr>
          <w:rFonts w:cstheme="minorHAnsi"/>
          <w:b/>
          <w:bCs/>
        </w:rPr>
        <w:t>Děkujeme za vyplnění dotazníku a Váš čas.</w:t>
      </w:r>
    </w:p>
    <w:sectPr w:rsidR="00670D6E" w:rsidRPr="00670D6E" w:rsidSect="00626D30">
      <w:headerReference w:type="default" r:id="rId9"/>
      <w:footerReference w:type="default" r:id="rId10"/>
      <w:pgSz w:w="11906" w:h="16838"/>
      <w:pgMar w:top="1974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15E1A" w14:textId="77777777" w:rsidR="0004619E" w:rsidRDefault="0004619E" w:rsidP="00BE1C38">
      <w:pPr>
        <w:spacing w:after="0" w:line="240" w:lineRule="auto"/>
      </w:pPr>
      <w:r>
        <w:separator/>
      </w:r>
    </w:p>
  </w:endnote>
  <w:endnote w:type="continuationSeparator" w:id="0">
    <w:p w14:paraId="054AD717" w14:textId="77777777" w:rsidR="0004619E" w:rsidRDefault="0004619E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7277" w14:textId="3118DA85" w:rsidR="0059207C" w:rsidRDefault="0059207C">
    <w:pPr>
      <w:pStyle w:val="Zpat"/>
    </w:pPr>
    <w:r w:rsidRPr="00284AA7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3A0F10" wp14:editId="00E538D7">
          <wp:simplePos x="0" y="0"/>
          <wp:positionH relativeFrom="column">
            <wp:posOffset>243840</wp:posOffset>
          </wp:positionH>
          <wp:positionV relativeFrom="paragraph">
            <wp:posOffset>-112395</wp:posOffset>
          </wp:positionV>
          <wp:extent cx="6027420" cy="6324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855CD" w14:textId="77777777" w:rsidR="0004619E" w:rsidRDefault="0004619E" w:rsidP="00BE1C38">
      <w:pPr>
        <w:spacing w:after="0" w:line="240" w:lineRule="auto"/>
      </w:pPr>
      <w:r>
        <w:separator/>
      </w:r>
    </w:p>
  </w:footnote>
  <w:footnote w:type="continuationSeparator" w:id="0">
    <w:p w14:paraId="3841E787" w14:textId="77777777" w:rsidR="0004619E" w:rsidRDefault="0004619E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27A61" w14:textId="27061ED8" w:rsidR="00400074" w:rsidRDefault="0059207C">
    <w:pPr>
      <w:pStyle w:val="Zhlav"/>
    </w:pPr>
    <w:r w:rsidRPr="008F091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15731B" wp14:editId="548E8800">
          <wp:simplePos x="0" y="0"/>
          <wp:positionH relativeFrom="column">
            <wp:posOffset>4213860</wp:posOffset>
          </wp:positionH>
          <wp:positionV relativeFrom="paragraph">
            <wp:posOffset>-281305</wp:posOffset>
          </wp:positionV>
          <wp:extent cx="2423160" cy="86296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86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21C">
      <w:t xml:space="preserve">Dotazník MAS Moravská </w:t>
    </w:r>
    <w:proofErr w:type="gramStart"/>
    <w:r w:rsidR="001D321C">
      <w:t xml:space="preserve">brána, </w:t>
    </w:r>
    <w:proofErr w:type="spellStart"/>
    <w:r w:rsidR="001D321C">
      <w:t>z</w:t>
    </w:r>
    <w:r w:rsidR="00400074">
      <w:t>.s</w:t>
    </w:r>
    <w:proofErr w:type="spellEnd"/>
    <w:r w:rsidR="00400074">
      <w:t>.</w:t>
    </w:r>
    <w:proofErr w:type="gramEnd"/>
    <w:r w:rsidR="00400074">
      <w:t xml:space="preserve"> pro období 2021</w:t>
    </w:r>
    <w:r w:rsidR="00670D6E" w:rsidRPr="00400074">
      <w:rPr>
        <w:rFonts w:cstheme="minorHAnsi"/>
      </w:rPr>
      <w:t>–</w:t>
    </w:r>
    <w:r w:rsidR="00400074">
      <w:t>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7B0"/>
    <w:multiLevelType w:val="hybridMultilevel"/>
    <w:tmpl w:val="C70A62EE"/>
    <w:lvl w:ilvl="0" w:tplc="65422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7A2"/>
    <w:multiLevelType w:val="hybridMultilevel"/>
    <w:tmpl w:val="4946943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6706F"/>
    <w:multiLevelType w:val="hybridMultilevel"/>
    <w:tmpl w:val="979A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F"/>
    <w:rsid w:val="000127A6"/>
    <w:rsid w:val="000133C3"/>
    <w:rsid w:val="00017D00"/>
    <w:rsid w:val="000303B6"/>
    <w:rsid w:val="00034423"/>
    <w:rsid w:val="00042A4E"/>
    <w:rsid w:val="0004619E"/>
    <w:rsid w:val="000536D1"/>
    <w:rsid w:val="00054516"/>
    <w:rsid w:val="00077DCF"/>
    <w:rsid w:val="0008053A"/>
    <w:rsid w:val="000811F1"/>
    <w:rsid w:val="000A09F2"/>
    <w:rsid w:val="000D2426"/>
    <w:rsid w:val="00112349"/>
    <w:rsid w:val="00130E58"/>
    <w:rsid w:val="001457C3"/>
    <w:rsid w:val="0014620B"/>
    <w:rsid w:val="0015643E"/>
    <w:rsid w:val="00163E37"/>
    <w:rsid w:val="00187591"/>
    <w:rsid w:val="0019412D"/>
    <w:rsid w:val="001B6713"/>
    <w:rsid w:val="001D17D3"/>
    <w:rsid w:val="001D24B9"/>
    <w:rsid w:val="001D321C"/>
    <w:rsid w:val="001D43A7"/>
    <w:rsid w:val="001D7DB2"/>
    <w:rsid w:val="001E7BB0"/>
    <w:rsid w:val="00204BA9"/>
    <w:rsid w:val="00223FF0"/>
    <w:rsid w:val="00230BBB"/>
    <w:rsid w:val="00235669"/>
    <w:rsid w:val="002462D3"/>
    <w:rsid w:val="0026563C"/>
    <w:rsid w:val="002839AF"/>
    <w:rsid w:val="00293D0A"/>
    <w:rsid w:val="002A3E5D"/>
    <w:rsid w:val="002B6752"/>
    <w:rsid w:val="002C43A6"/>
    <w:rsid w:val="002E7035"/>
    <w:rsid w:val="002E7954"/>
    <w:rsid w:val="003070A0"/>
    <w:rsid w:val="00324240"/>
    <w:rsid w:val="00330592"/>
    <w:rsid w:val="003361DE"/>
    <w:rsid w:val="00390080"/>
    <w:rsid w:val="0039576C"/>
    <w:rsid w:val="00397ED4"/>
    <w:rsid w:val="003A4571"/>
    <w:rsid w:val="003A66C1"/>
    <w:rsid w:val="003C5588"/>
    <w:rsid w:val="003E31A7"/>
    <w:rsid w:val="003F3C02"/>
    <w:rsid w:val="003F3FF0"/>
    <w:rsid w:val="00400074"/>
    <w:rsid w:val="00406E82"/>
    <w:rsid w:val="00426D80"/>
    <w:rsid w:val="00427412"/>
    <w:rsid w:val="00431CD5"/>
    <w:rsid w:val="004643B9"/>
    <w:rsid w:val="004853E5"/>
    <w:rsid w:val="004922D0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168FE"/>
    <w:rsid w:val="00517B0E"/>
    <w:rsid w:val="00521397"/>
    <w:rsid w:val="005219FE"/>
    <w:rsid w:val="0053340C"/>
    <w:rsid w:val="00545822"/>
    <w:rsid w:val="0055516E"/>
    <w:rsid w:val="00576248"/>
    <w:rsid w:val="0059207C"/>
    <w:rsid w:val="005A1787"/>
    <w:rsid w:val="005C1A71"/>
    <w:rsid w:val="005F4557"/>
    <w:rsid w:val="0061180A"/>
    <w:rsid w:val="00616D46"/>
    <w:rsid w:val="00622197"/>
    <w:rsid w:val="00626904"/>
    <w:rsid w:val="00626D30"/>
    <w:rsid w:val="006470AF"/>
    <w:rsid w:val="00660922"/>
    <w:rsid w:val="00670D6E"/>
    <w:rsid w:val="00672481"/>
    <w:rsid w:val="006737E4"/>
    <w:rsid w:val="00676473"/>
    <w:rsid w:val="0069542C"/>
    <w:rsid w:val="006B0965"/>
    <w:rsid w:val="006B2F05"/>
    <w:rsid w:val="006D19D2"/>
    <w:rsid w:val="006D3787"/>
    <w:rsid w:val="006D7D5D"/>
    <w:rsid w:val="006F6AF8"/>
    <w:rsid w:val="00711A15"/>
    <w:rsid w:val="0071643A"/>
    <w:rsid w:val="00716A92"/>
    <w:rsid w:val="007244F5"/>
    <w:rsid w:val="00733942"/>
    <w:rsid w:val="0074777E"/>
    <w:rsid w:val="00751C79"/>
    <w:rsid w:val="00754E85"/>
    <w:rsid w:val="00761B7C"/>
    <w:rsid w:val="00767C39"/>
    <w:rsid w:val="00777452"/>
    <w:rsid w:val="00785CF6"/>
    <w:rsid w:val="0079050D"/>
    <w:rsid w:val="00791464"/>
    <w:rsid w:val="007B3F40"/>
    <w:rsid w:val="007C52D7"/>
    <w:rsid w:val="007E0961"/>
    <w:rsid w:val="007E69E4"/>
    <w:rsid w:val="007F287E"/>
    <w:rsid w:val="0080305D"/>
    <w:rsid w:val="008060BD"/>
    <w:rsid w:val="008071B5"/>
    <w:rsid w:val="008164CA"/>
    <w:rsid w:val="008364DD"/>
    <w:rsid w:val="00845217"/>
    <w:rsid w:val="008656DA"/>
    <w:rsid w:val="008664EE"/>
    <w:rsid w:val="00870B71"/>
    <w:rsid w:val="00872831"/>
    <w:rsid w:val="00875751"/>
    <w:rsid w:val="0088657B"/>
    <w:rsid w:val="00895DE8"/>
    <w:rsid w:val="008A1A36"/>
    <w:rsid w:val="008B18E9"/>
    <w:rsid w:val="008B3247"/>
    <w:rsid w:val="008C5C63"/>
    <w:rsid w:val="008E5F99"/>
    <w:rsid w:val="008E6FC0"/>
    <w:rsid w:val="00900113"/>
    <w:rsid w:val="00912177"/>
    <w:rsid w:val="00927397"/>
    <w:rsid w:val="00956C6B"/>
    <w:rsid w:val="009641DB"/>
    <w:rsid w:val="00970BAE"/>
    <w:rsid w:val="009813E5"/>
    <w:rsid w:val="009B3577"/>
    <w:rsid w:val="009C25FF"/>
    <w:rsid w:val="009D7F9C"/>
    <w:rsid w:val="009F2BC0"/>
    <w:rsid w:val="00A04BA3"/>
    <w:rsid w:val="00A11C81"/>
    <w:rsid w:val="00A3390B"/>
    <w:rsid w:val="00A33AD5"/>
    <w:rsid w:val="00A36565"/>
    <w:rsid w:val="00A57F51"/>
    <w:rsid w:val="00A65805"/>
    <w:rsid w:val="00A757E8"/>
    <w:rsid w:val="00AA1A21"/>
    <w:rsid w:val="00AB3654"/>
    <w:rsid w:val="00AB45DD"/>
    <w:rsid w:val="00AC366D"/>
    <w:rsid w:val="00AD4040"/>
    <w:rsid w:val="00AD6121"/>
    <w:rsid w:val="00AF30BB"/>
    <w:rsid w:val="00AF389A"/>
    <w:rsid w:val="00AF6B8B"/>
    <w:rsid w:val="00B0366B"/>
    <w:rsid w:val="00B2361B"/>
    <w:rsid w:val="00B25969"/>
    <w:rsid w:val="00B409C8"/>
    <w:rsid w:val="00B5257F"/>
    <w:rsid w:val="00B534CA"/>
    <w:rsid w:val="00B5747F"/>
    <w:rsid w:val="00B61482"/>
    <w:rsid w:val="00B93CF6"/>
    <w:rsid w:val="00B95C7F"/>
    <w:rsid w:val="00B962BD"/>
    <w:rsid w:val="00BA46AD"/>
    <w:rsid w:val="00BB577A"/>
    <w:rsid w:val="00BB707F"/>
    <w:rsid w:val="00BC2BA0"/>
    <w:rsid w:val="00BE0C6F"/>
    <w:rsid w:val="00BE1C38"/>
    <w:rsid w:val="00C169BC"/>
    <w:rsid w:val="00C37874"/>
    <w:rsid w:val="00C60D47"/>
    <w:rsid w:val="00C66C01"/>
    <w:rsid w:val="00C82683"/>
    <w:rsid w:val="00CA1427"/>
    <w:rsid w:val="00CA6ACE"/>
    <w:rsid w:val="00CB00CA"/>
    <w:rsid w:val="00CB2D74"/>
    <w:rsid w:val="00CC61CC"/>
    <w:rsid w:val="00CE18B0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92370"/>
    <w:rsid w:val="00DB5CCD"/>
    <w:rsid w:val="00DC3264"/>
    <w:rsid w:val="00DC3B4C"/>
    <w:rsid w:val="00DF229D"/>
    <w:rsid w:val="00E067A3"/>
    <w:rsid w:val="00E11D78"/>
    <w:rsid w:val="00E17E68"/>
    <w:rsid w:val="00E25FDD"/>
    <w:rsid w:val="00E41C9B"/>
    <w:rsid w:val="00E52227"/>
    <w:rsid w:val="00E60571"/>
    <w:rsid w:val="00E7402E"/>
    <w:rsid w:val="00E9453F"/>
    <w:rsid w:val="00E97939"/>
    <w:rsid w:val="00EB6A28"/>
    <w:rsid w:val="00ED1048"/>
    <w:rsid w:val="00ED42B8"/>
    <w:rsid w:val="00EE4BB4"/>
    <w:rsid w:val="00F15801"/>
    <w:rsid w:val="00F2758E"/>
    <w:rsid w:val="00F361D6"/>
    <w:rsid w:val="00F37CA7"/>
    <w:rsid w:val="00F52831"/>
    <w:rsid w:val="00F570CC"/>
    <w:rsid w:val="00F61E4B"/>
    <w:rsid w:val="00F63DBD"/>
    <w:rsid w:val="00F67934"/>
    <w:rsid w:val="00F70E1B"/>
    <w:rsid w:val="00F96A1A"/>
    <w:rsid w:val="00FA04B0"/>
    <w:rsid w:val="00FB4536"/>
    <w:rsid w:val="00FC0956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mas-moravskabr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FA71-90FE-49BB-B72F-EB519224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1235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Hana Nehybová</cp:lastModifiedBy>
  <cp:revision>21</cp:revision>
  <cp:lastPrinted>2020-08-19T12:06:00Z</cp:lastPrinted>
  <dcterms:created xsi:type="dcterms:W3CDTF">2020-09-30T09:38:00Z</dcterms:created>
  <dcterms:modified xsi:type="dcterms:W3CDTF">2021-01-13T08:53:00Z</dcterms:modified>
</cp:coreProperties>
</file>